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98" w:rsidRPr="003E3EE6" w:rsidRDefault="00CD0DA6" w:rsidP="00CD0DA6">
      <w:pPr>
        <w:jc w:val="right"/>
        <w:rPr>
          <w:rFonts w:ascii="Times New Roman" w:hAnsi="Times New Roman" w:cs="Times New Roman"/>
          <w:sz w:val="24"/>
          <w:lang w:val="uk-UA"/>
        </w:rPr>
      </w:pPr>
      <w:r w:rsidRPr="003E3EE6">
        <w:rPr>
          <w:rFonts w:ascii="Times New Roman" w:hAnsi="Times New Roman" w:cs="Times New Roman"/>
          <w:sz w:val="24"/>
          <w:lang w:val="uk-UA"/>
        </w:rPr>
        <w:t>Додаток</w:t>
      </w:r>
      <w:r w:rsidR="007D787F">
        <w:rPr>
          <w:rFonts w:ascii="Times New Roman" w:hAnsi="Times New Roman" w:cs="Times New Roman"/>
          <w:sz w:val="24"/>
          <w:lang w:val="uk-UA"/>
        </w:rPr>
        <w:t xml:space="preserve"> 18</w:t>
      </w:r>
    </w:p>
    <w:p w:rsidR="00333536" w:rsidRDefault="004B6846" w:rsidP="00333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Розрахунок</w:t>
      </w:r>
      <w:r w:rsidR="00EA6F03">
        <w:rPr>
          <w:rFonts w:ascii="Times New Roman" w:hAnsi="Times New Roman" w:cs="Times New Roman"/>
          <w:b/>
          <w:sz w:val="24"/>
          <w:lang w:val="uk-UA"/>
        </w:rPr>
        <w:t xml:space="preserve"> річного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333536" w:rsidRPr="00333536">
        <w:rPr>
          <w:rFonts w:ascii="Times New Roman" w:hAnsi="Times New Roman" w:cs="Times New Roman"/>
          <w:b/>
          <w:sz w:val="24"/>
          <w:lang w:val="uk-UA"/>
        </w:rPr>
        <w:t>обсяг</w:t>
      </w:r>
      <w:r w:rsidR="00EA6F03">
        <w:rPr>
          <w:rFonts w:ascii="Times New Roman" w:hAnsi="Times New Roman" w:cs="Times New Roman"/>
          <w:b/>
          <w:sz w:val="24"/>
          <w:lang w:val="uk-UA"/>
        </w:rPr>
        <w:t>у</w:t>
      </w:r>
      <w:r w:rsidR="00333536" w:rsidRPr="00333536">
        <w:rPr>
          <w:rFonts w:ascii="Times New Roman" w:hAnsi="Times New Roman" w:cs="Times New Roman"/>
          <w:b/>
          <w:sz w:val="24"/>
          <w:lang w:val="uk-UA"/>
        </w:rPr>
        <w:t xml:space="preserve"> споживання гарячої води </w:t>
      </w:r>
    </w:p>
    <w:p w:rsidR="00914A98" w:rsidRPr="003E3EE6" w:rsidRDefault="00914A98" w:rsidP="00333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(відповідно до</w:t>
      </w:r>
      <w:r w:rsidR="00171526">
        <w:rPr>
          <w:rFonts w:ascii="Times New Roman" w:hAnsi="Times New Roman" w:cs="Times New Roman"/>
          <w:b/>
          <w:sz w:val="24"/>
          <w:lang w:val="uk-UA"/>
        </w:rPr>
        <w:t xml:space="preserve"> п.2.4</w:t>
      </w:r>
      <w:r>
        <w:rPr>
          <w:rFonts w:ascii="Times New Roman" w:hAnsi="Times New Roman" w:cs="Times New Roman"/>
          <w:b/>
          <w:sz w:val="24"/>
          <w:lang w:val="uk-UA"/>
        </w:rPr>
        <w:t xml:space="preserve"> КТМ 204</w:t>
      </w:r>
      <w:r w:rsidR="004102DB" w:rsidRPr="004102DB">
        <w:t xml:space="preserve"> </w:t>
      </w:r>
      <w:r w:rsidR="000036D5">
        <w:rPr>
          <w:rFonts w:ascii="Times New Roman" w:hAnsi="Times New Roman" w:cs="Times New Roman"/>
          <w:b/>
          <w:sz w:val="24"/>
          <w:lang w:val="uk-UA"/>
        </w:rPr>
        <w:t>Україна</w:t>
      </w:r>
      <w:r w:rsidR="004102DB" w:rsidRPr="004102DB">
        <w:rPr>
          <w:rFonts w:ascii="Times New Roman" w:hAnsi="Times New Roman" w:cs="Times New Roman"/>
          <w:b/>
          <w:sz w:val="24"/>
          <w:lang w:val="uk-UA"/>
        </w:rPr>
        <w:t xml:space="preserve"> 244-94</w:t>
      </w:r>
      <w:r>
        <w:rPr>
          <w:rFonts w:ascii="Times New Roman" w:hAnsi="Times New Roman" w:cs="Times New Roman"/>
          <w:b/>
          <w:sz w:val="24"/>
          <w:lang w:val="uk-UA"/>
        </w:rPr>
        <w:t>)</w:t>
      </w:r>
    </w:p>
    <w:p w:rsidR="001F3390" w:rsidRPr="002014D1" w:rsidRDefault="001F3390" w:rsidP="001F3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44C06" w:rsidRPr="00C62A2E" w:rsidRDefault="00144C06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D6B07" w:rsidRPr="00C62A2E" w:rsidRDefault="00377465" w:rsidP="001D6B07">
      <w:pPr>
        <w:spacing w:after="120"/>
        <w:ind w:firstLine="720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1D6B07" w:rsidRPr="00C62A2E">
        <w:rPr>
          <w:rFonts w:ascii="Times New Roman" w:hAnsi="Times New Roman" w:cs="Times New Roman"/>
          <w:sz w:val="24"/>
          <w:szCs w:val="24"/>
          <w:lang w:val="uk-UA"/>
        </w:rPr>
        <w:t xml:space="preserve"> = 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1D6B07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1D6B07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1D6B07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1D6B07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>+…+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1D6B07" w:rsidRPr="00C62A2E">
        <w:rPr>
          <w:rFonts w:ascii="Times New Roman" w:eastAsiaTheme="minorEastAsia" w:hAnsi="Times New Roman" w:cs="Times New Roman"/>
          <w:sz w:val="24"/>
          <w:szCs w:val="24"/>
        </w:rPr>
        <w:t>)*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sup>
        </m:sSup>
      </m:oMath>
      <w:r w:rsidR="001D6B07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>*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350-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sub>
                </m:sSub>
              </m:e>
            </m:d>
          </m:e>
        </m:d>
      </m:oMath>
    </w:p>
    <w:p w:rsidR="00BC0A07" w:rsidRPr="00C62A2E" w:rsidRDefault="008433F4" w:rsidP="008433F4">
      <w:pPr>
        <w:spacing w:after="12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C0A07" w:rsidRPr="00C62A2E">
        <w:rPr>
          <w:rFonts w:ascii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C0A07" w:rsidRPr="00C62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BC0A07" w:rsidRPr="00C62A2E">
        <w:rPr>
          <w:rFonts w:ascii="Times New Roman" w:hAnsi="Times New Roman" w:cs="Times New Roman"/>
          <w:sz w:val="24"/>
          <w:szCs w:val="24"/>
          <w:lang w:val="uk-UA"/>
        </w:rPr>
        <w:t>  - річний обсяг споживання гар</w:t>
      </w:r>
      <w:r w:rsidR="001D6B07" w:rsidRPr="00C62A2E">
        <w:rPr>
          <w:rFonts w:ascii="Times New Roman" w:hAnsi="Times New Roman" w:cs="Times New Roman"/>
          <w:sz w:val="24"/>
          <w:szCs w:val="24"/>
          <w:lang w:val="uk-UA"/>
        </w:rPr>
        <w:t>ячої води, куб.</w:t>
      </w:r>
      <w:r w:rsidR="00377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B07" w:rsidRPr="00C62A2E">
        <w:rPr>
          <w:rFonts w:ascii="Times New Roman" w:hAnsi="Times New Roman" w:cs="Times New Roman"/>
          <w:sz w:val="24"/>
          <w:szCs w:val="24"/>
          <w:lang w:val="uk-UA"/>
        </w:rPr>
        <w:t>м;</w:t>
      </w:r>
      <w:bookmarkStart w:id="0" w:name="_GoBack"/>
      <w:bookmarkEnd w:id="0"/>
    </w:p>
    <w:p w:rsidR="00C62A2E" w:rsidRPr="00C62A2E" w:rsidRDefault="00377465" w:rsidP="008433F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C62A2E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C62A2E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>…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C62A2E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норми витрат води на гаряче водопостачання, л/добу;</w:t>
      </w:r>
    </w:p>
    <w:p w:rsidR="00C62A2E" w:rsidRDefault="00377465" w:rsidP="008433F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C62A2E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C62A2E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>…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C62A2E"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кількість одиниць виміру за добу (число мешканців, учнів в учбових закладах, місць в лікарні та ін.);</w:t>
      </w:r>
    </w:p>
    <w:p w:rsidR="00C62A2E" w:rsidRPr="00C62A2E" w:rsidRDefault="00377465" w:rsidP="008433F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sub>
        </m:sSub>
      </m:oMath>
      <w:r w:rsid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тривалість опалювального періоду (діб);</w:t>
      </w:r>
    </w:p>
    <w:p w:rsidR="00C62A2E" w:rsidRPr="00C62A2E" w:rsidRDefault="00C62A2E" w:rsidP="008433F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β</m:t>
        </m:r>
      </m:oMath>
      <w:r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коефіцієнт, що враховує зміни середньої витрати води</w:t>
      </w:r>
      <w:r w:rsidR="0091278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на гаряче водопостачання в неопалювальний період по відношенню до опалювального періоду, при відсутності даних приймається для житлово-комунального сектору рівним 0,8, для підприємств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β=1,0</m:t>
        </m:r>
      </m:oMath>
      <w:r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згідно </w:t>
      </w:r>
      <w:proofErr w:type="spellStart"/>
      <w:r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>СНиП</w:t>
      </w:r>
      <w:proofErr w:type="spellEnd"/>
      <w:r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2.04.07-86 «</w:t>
      </w:r>
      <w:proofErr w:type="spellStart"/>
      <w:r w:rsidRP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>Теплов</w:t>
      </w:r>
      <w:r>
        <w:rPr>
          <w:rFonts w:ascii="Times New Roman" w:eastAsiaTheme="minorEastAsia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сети».</w:t>
      </w:r>
    </w:p>
    <w:p w:rsidR="001D6B07" w:rsidRDefault="001D6B07" w:rsidP="00BC0A07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</w:p>
    <w:p w:rsidR="00F4503D" w:rsidRPr="00F4503D" w:rsidRDefault="00F4503D" w:rsidP="00BC0A07">
      <w:pPr>
        <w:spacing w:after="120"/>
        <w:ind w:firstLine="720"/>
        <w:rPr>
          <w:rFonts w:ascii="Times New Roman" w:hAnsi="Times New Roman" w:cs="Times New Roman"/>
          <w:sz w:val="24"/>
          <w:szCs w:val="28"/>
          <w:lang w:val="uk-UA"/>
        </w:rPr>
      </w:pPr>
      <w:r w:rsidRPr="00F4503D">
        <w:rPr>
          <w:rFonts w:ascii="Times New Roman" w:hAnsi="Times New Roman" w:cs="Times New Roman"/>
          <w:sz w:val="24"/>
          <w:szCs w:val="28"/>
          <w:lang w:val="uk-UA"/>
        </w:rPr>
        <w:t>Населення:</w:t>
      </w:r>
    </w:p>
    <w:p w:rsidR="00BC0A07" w:rsidRDefault="00377465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C62A2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= </w:t>
      </w:r>
    </w:p>
    <w:p w:rsidR="00BC0A07" w:rsidRDefault="00BC0A07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BC0A07" w:rsidRDefault="00F4503D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Бюджетні установи:</w:t>
      </w:r>
    </w:p>
    <w:p w:rsidR="00F4503D" w:rsidRDefault="00F4503D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F4503D" w:rsidRDefault="00377465" w:rsidP="00F45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F4503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= </w:t>
      </w:r>
    </w:p>
    <w:p w:rsidR="00F4503D" w:rsidRDefault="00F4503D" w:rsidP="00F45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F4503D" w:rsidRDefault="00F4503D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Інші споживачі:</w:t>
      </w:r>
    </w:p>
    <w:p w:rsidR="00BC0A07" w:rsidRDefault="00BC0A07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F4503D" w:rsidRDefault="00377465" w:rsidP="00F450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F4503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= </w:t>
      </w:r>
    </w:p>
    <w:p w:rsidR="00F4503D" w:rsidRPr="00CD269B" w:rsidRDefault="00F4503D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tbl>
      <w:tblPr>
        <w:tblW w:w="9872" w:type="dxa"/>
        <w:tblInd w:w="-673" w:type="dxa"/>
        <w:tblLook w:val="04A0" w:firstRow="1" w:lastRow="0" w:firstColumn="1" w:lastColumn="0" w:noHBand="0" w:noVBand="1"/>
      </w:tblPr>
      <w:tblGrid>
        <w:gridCol w:w="1576"/>
        <w:gridCol w:w="1112"/>
        <w:gridCol w:w="1112"/>
        <w:gridCol w:w="1113"/>
        <w:gridCol w:w="1112"/>
        <w:gridCol w:w="3847"/>
      </w:tblGrid>
      <w:tr w:rsidR="003E3EE6" w:rsidRPr="002A60A7" w:rsidTr="003E3EE6">
        <w:trPr>
          <w:trHeight w:val="547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E3EE6" w:rsidRPr="002A60A7" w:rsidRDefault="003E3EE6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lang w:val="uk-UA" w:eastAsia="ru-RU"/>
              </w:rPr>
              <w:t>Керівник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  <w:r w:rsidRPr="003E06B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3EE6" w:rsidRPr="006C4008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</w:tr>
      <w:tr w:rsidR="003E3EE6" w:rsidRPr="002A60A7" w:rsidTr="003E3EE6">
        <w:trPr>
          <w:trHeight w:val="26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М.П.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(ініціали, прізвище)</w:t>
            </w:r>
          </w:p>
        </w:tc>
      </w:tr>
    </w:tbl>
    <w:tbl>
      <w:tblPr>
        <w:tblpPr w:leftFromText="180" w:rightFromText="180" w:vertAnchor="text" w:horzAnchor="margin" w:tblpXSpec="center" w:tblpY="204"/>
        <w:tblW w:w="10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"/>
        <w:gridCol w:w="2219"/>
        <w:gridCol w:w="607"/>
        <w:gridCol w:w="1022"/>
        <w:gridCol w:w="459"/>
        <w:gridCol w:w="867"/>
        <w:gridCol w:w="609"/>
        <w:gridCol w:w="1629"/>
        <w:gridCol w:w="609"/>
        <w:gridCol w:w="2066"/>
        <w:gridCol w:w="609"/>
      </w:tblGrid>
      <w:tr w:rsidR="003E3EE6" w:rsidRPr="006C4008" w:rsidTr="00240638">
        <w:trPr>
          <w:gridAfter w:val="1"/>
          <w:wAfter w:w="609" w:type="dxa"/>
          <w:trHeight w:val="205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Виконавець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_________</w:t>
            </w:r>
          </w:p>
        </w:tc>
      </w:tr>
      <w:tr w:rsidR="003E3EE6" w:rsidRPr="006C4008" w:rsidTr="00240638">
        <w:trPr>
          <w:gridBefore w:val="1"/>
          <w:wBefore w:w="132" w:type="dxa"/>
          <w:trHeight w:val="40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посада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(ПІП)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контактний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телефон</w:t>
            </w:r>
          </w:p>
        </w:tc>
      </w:tr>
    </w:tbl>
    <w:p w:rsidR="003E3EE6" w:rsidRPr="00CD0DA6" w:rsidRDefault="003E3EE6" w:rsidP="00ED1853">
      <w:pPr>
        <w:rPr>
          <w:rFonts w:ascii="Times New Roman" w:hAnsi="Times New Roman" w:cs="Times New Roman"/>
          <w:sz w:val="28"/>
          <w:lang w:val="uk-UA"/>
        </w:rPr>
      </w:pPr>
    </w:p>
    <w:sectPr w:rsidR="003E3EE6" w:rsidRPr="00CD0DA6" w:rsidSect="00ED1853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B3"/>
    <w:rsid w:val="000036D5"/>
    <w:rsid w:val="000471BA"/>
    <w:rsid w:val="00055E11"/>
    <w:rsid w:val="000E44D1"/>
    <w:rsid w:val="001063CA"/>
    <w:rsid w:val="00144C06"/>
    <w:rsid w:val="00153BDF"/>
    <w:rsid w:val="00171526"/>
    <w:rsid w:val="001D6B07"/>
    <w:rsid w:val="001F3390"/>
    <w:rsid w:val="002014D1"/>
    <w:rsid w:val="00247548"/>
    <w:rsid w:val="00287301"/>
    <w:rsid w:val="00292AB9"/>
    <w:rsid w:val="002A60A7"/>
    <w:rsid w:val="002B36FD"/>
    <w:rsid w:val="002B75F7"/>
    <w:rsid w:val="002D3765"/>
    <w:rsid w:val="00333536"/>
    <w:rsid w:val="00351EBE"/>
    <w:rsid w:val="00377465"/>
    <w:rsid w:val="003A68BD"/>
    <w:rsid w:val="003D1096"/>
    <w:rsid w:val="003E3EE6"/>
    <w:rsid w:val="004102DB"/>
    <w:rsid w:val="004272A7"/>
    <w:rsid w:val="00481F69"/>
    <w:rsid w:val="00491CF6"/>
    <w:rsid w:val="004B6846"/>
    <w:rsid w:val="0050386E"/>
    <w:rsid w:val="005132B8"/>
    <w:rsid w:val="005314B6"/>
    <w:rsid w:val="0055447A"/>
    <w:rsid w:val="0058450C"/>
    <w:rsid w:val="005927E4"/>
    <w:rsid w:val="005E5E34"/>
    <w:rsid w:val="006817AF"/>
    <w:rsid w:val="00725FF5"/>
    <w:rsid w:val="00744752"/>
    <w:rsid w:val="007A2F93"/>
    <w:rsid w:val="007B2896"/>
    <w:rsid w:val="007D787F"/>
    <w:rsid w:val="008433F4"/>
    <w:rsid w:val="008E3CA1"/>
    <w:rsid w:val="0091278D"/>
    <w:rsid w:val="00914A98"/>
    <w:rsid w:val="00971843"/>
    <w:rsid w:val="009F4708"/>
    <w:rsid w:val="00A10515"/>
    <w:rsid w:val="00A14AFC"/>
    <w:rsid w:val="00AA4D6E"/>
    <w:rsid w:val="00AD2599"/>
    <w:rsid w:val="00AE039C"/>
    <w:rsid w:val="00B15479"/>
    <w:rsid w:val="00B546A8"/>
    <w:rsid w:val="00BC0A07"/>
    <w:rsid w:val="00C62A2E"/>
    <w:rsid w:val="00C907EA"/>
    <w:rsid w:val="00CC11A7"/>
    <w:rsid w:val="00CD0DA6"/>
    <w:rsid w:val="00CD269B"/>
    <w:rsid w:val="00CF4BB0"/>
    <w:rsid w:val="00D32329"/>
    <w:rsid w:val="00DA19AD"/>
    <w:rsid w:val="00DE36F5"/>
    <w:rsid w:val="00DE3D98"/>
    <w:rsid w:val="00DF4AB3"/>
    <w:rsid w:val="00E33439"/>
    <w:rsid w:val="00EA6F03"/>
    <w:rsid w:val="00ED1853"/>
    <w:rsid w:val="00F11200"/>
    <w:rsid w:val="00F4503D"/>
    <w:rsid w:val="00F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FC87-4AEF-443F-AA59-AC88C035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Патока</dc:creator>
  <cp:keywords/>
  <dc:description/>
  <cp:lastModifiedBy>Ольга О. Патока</cp:lastModifiedBy>
  <cp:revision>52</cp:revision>
  <dcterms:created xsi:type="dcterms:W3CDTF">2017-05-29T11:24:00Z</dcterms:created>
  <dcterms:modified xsi:type="dcterms:W3CDTF">2017-06-15T06:40:00Z</dcterms:modified>
</cp:coreProperties>
</file>