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D6" w:rsidRDefault="00865CD6" w:rsidP="002F3BD4">
      <w:pPr>
        <w:pStyle w:val="HTML"/>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ІНФОРМАЦІЯ</w:t>
      </w:r>
    </w:p>
    <w:p w:rsidR="00865CD6" w:rsidRDefault="00865CD6" w:rsidP="00865CD6">
      <w:pPr>
        <w:pStyle w:val="HTML"/>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про п</w:t>
      </w:r>
      <w:r w:rsidR="002F3BD4" w:rsidRPr="00DA19F3">
        <w:rPr>
          <w:rFonts w:ascii="Times New Roman" w:eastAsia="Times New Roman" w:hAnsi="Times New Roman" w:cs="Times New Roman"/>
          <w:b/>
          <w:bCs/>
          <w:color w:val="000000"/>
          <w:sz w:val="28"/>
          <w:szCs w:val="28"/>
          <w:bdr w:val="none" w:sz="0" w:space="0" w:color="auto" w:frame="1"/>
          <w:lang w:eastAsia="ru-RU"/>
        </w:rPr>
        <w:t xml:space="preserve">роведення перерахунків розміру плати за комунальні послуги </w:t>
      </w:r>
    </w:p>
    <w:p w:rsidR="002F3BD4" w:rsidRPr="00DA19F3" w:rsidRDefault="002F3BD4" w:rsidP="00865CD6">
      <w:pPr>
        <w:pStyle w:val="HTML"/>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DA19F3">
        <w:rPr>
          <w:rFonts w:ascii="Times New Roman" w:eastAsia="Times New Roman" w:hAnsi="Times New Roman" w:cs="Times New Roman"/>
          <w:b/>
          <w:bCs/>
          <w:color w:val="000000"/>
          <w:sz w:val="28"/>
          <w:szCs w:val="28"/>
          <w:bdr w:val="none" w:sz="0" w:space="0" w:color="auto" w:frame="1"/>
          <w:lang w:eastAsia="ru-RU"/>
        </w:rPr>
        <w:t>в разі ненадання їх або надання не в повному обсязі, зниження якості</w:t>
      </w:r>
    </w:p>
    <w:p w:rsidR="002F3BD4" w:rsidRDefault="002F3BD4" w:rsidP="002F3BD4">
      <w:pPr>
        <w:pStyle w:val="HTML"/>
        <w:shd w:val="clear" w:color="auto" w:fill="FFFFFF"/>
        <w:jc w:val="both"/>
        <w:textAlignment w:val="baseline"/>
        <w:rPr>
          <w:rFonts w:ascii="Times New Roman" w:eastAsia="Times New Roman" w:hAnsi="Times New Roman" w:cs="Times New Roman"/>
          <w:color w:val="000000"/>
          <w:sz w:val="28"/>
          <w:szCs w:val="28"/>
          <w:lang w:eastAsia="ru-RU"/>
        </w:rPr>
      </w:pPr>
    </w:p>
    <w:p w:rsidR="0067735F" w:rsidRPr="0067735F" w:rsidRDefault="002F3BD4" w:rsidP="002F3BD4">
      <w:pPr>
        <w:pStyle w:val="HTML"/>
        <w:shd w:val="clear" w:color="auto" w:fill="FFFFFF"/>
        <w:jc w:val="both"/>
        <w:textAlignment w:val="baseline"/>
        <w:rPr>
          <w:rFonts w:ascii="Times New Roman" w:eastAsia="Times New Roman" w:hAnsi="Times New Roman" w:cs="Times New Roman"/>
          <w:color w:val="000000"/>
          <w:sz w:val="28"/>
          <w:szCs w:val="28"/>
          <w:lang w:eastAsia="ru-RU"/>
        </w:rPr>
      </w:pPr>
      <w:r w:rsidRPr="002F3BD4">
        <w:rPr>
          <w:rFonts w:ascii="Times New Roman" w:eastAsia="Times New Roman" w:hAnsi="Times New Roman" w:cs="Times New Roman"/>
          <w:color w:val="000000"/>
          <w:sz w:val="28"/>
          <w:szCs w:val="28"/>
          <w:lang w:eastAsia="ru-RU"/>
        </w:rPr>
        <w:t xml:space="preserve">    П</w:t>
      </w:r>
      <w:r w:rsidR="0067735F" w:rsidRPr="002F3BD4">
        <w:rPr>
          <w:rFonts w:ascii="Times New Roman" w:eastAsia="Times New Roman" w:hAnsi="Times New Roman" w:cs="Times New Roman"/>
          <w:color w:val="000000"/>
          <w:sz w:val="28"/>
          <w:szCs w:val="28"/>
          <w:lang w:eastAsia="ru-RU"/>
        </w:rPr>
        <w:t xml:space="preserve">остановою Кабінету Міністрів України від 17 лютого 2010 р. </w:t>
      </w:r>
      <w:r w:rsidR="00865CD6">
        <w:rPr>
          <w:rFonts w:ascii="Times New Roman" w:eastAsia="Times New Roman" w:hAnsi="Times New Roman" w:cs="Times New Roman"/>
          <w:color w:val="000000"/>
          <w:sz w:val="28"/>
          <w:szCs w:val="28"/>
          <w:lang w:eastAsia="ru-RU"/>
        </w:rPr>
        <w:t>№</w:t>
      </w:r>
      <w:r w:rsidR="0067735F" w:rsidRPr="002F3BD4">
        <w:rPr>
          <w:rFonts w:ascii="Times New Roman" w:eastAsia="Times New Roman" w:hAnsi="Times New Roman" w:cs="Times New Roman"/>
          <w:color w:val="000000"/>
          <w:sz w:val="28"/>
          <w:szCs w:val="28"/>
          <w:lang w:eastAsia="ru-RU"/>
        </w:rPr>
        <w:t xml:space="preserve"> 151 </w:t>
      </w:r>
      <w:r w:rsidRPr="002F3BD4">
        <w:rPr>
          <w:rFonts w:ascii="Times New Roman" w:eastAsia="Times New Roman" w:hAnsi="Times New Roman" w:cs="Times New Roman"/>
          <w:color w:val="000000"/>
          <w:sz w:val="28"/>
          <w:szCs w:val="28"/>
          <w:lang w:eastAsia="ru-RU"/>
        </w:rPr>
        <w:t xml:space="preserve">затверджено </w:t>
      </w:r>
      <w:bookmarkStart w:id="0" w:name="o10"/>
      <w:bookmarkEnd w:id="0"/>
      <w:r w:rsidRPr="002F3BD4">
        <w:rPr>
          <w:rFonts w:ascii="Times New Roman" w:eastAsia="Times New Roman" w:hAnsi="Times New Roman" w:cs="Times New Roman"/>
          <w:color w:val="000000"/>
          <w:sz w:val="28"/>
          <w:szCs w:val="28"/>
          <w:lang w:eastAsia="ru-RU"/>
        </w:rPr>
        <w:t xml:space="preserve">Порядок </w:t>
      </w:r>
      <w:r w:rsidR="0067735F" w:rsidRPr="0067735F">
        <w:rPr>
          <w:rFonts w:ascii="Times New Roman" w:eastAsia="Times New Roman" w:hAnsi="Times New Roman" w:cs="Times New Roman"/>
          <w:color w:val="000000"/>
          <w:sz w:val="28"/>
          <w:szCs w:val="28"/>
          <w:lang w:eastAsia="ru-RU"/>
        </w:rPr>
        <w:t>проведення перерахунків розміру плати за надання послуг з централізованого опалення,</w:t>
      </w:r>
      <w:r w:rsidRPr="002F3BD4">
        <w:rPr>
          <w:rFonts w:ascii="Times New Roman" w:eastAsia="Times New Roman" w:hAnsi="Times New Roman" w:cs="Times New Roman"/>
          <w:color w:val="000000"/>
          <w:sz w:val="28"/>
          <w:szCs w:val="28"/>
          <w:lang w:eastAsia="ru-RU"/>
        </w:rPr>
        <w:t xml:space="preserve"> </w:t>
      </w:r>
      <w:r w:rsidR="0067735F" w:rsidRPr="0067735F">
        <w:rPr>
          <w:rFonts w:ascii="Times New Roman" w:eastAsia="Times New Roman" w:hAnsi="Times New Roman" w:cs="Times New Roman"/>
          <w:color w:val="000000"/>
          <w:sz w:val="28"/>
          <w:szCs w:val="28"/>
          <w:lang w:eastAsia="ru-RU"/>
        </w:rPr>
        <w:t>постачання холодної та гарячої води і водовідведення в разі ненадання їх або надання не в повному обсязі, зниження</w:t>
      </w:r>
      <w:bookmarkStart w:id="1" w:name="_GoBack"/>
      <w:bookmarkEnd w:id="1"/>
      <w:r w:rsidR="0067735F" w:rsidRPr="0067735F">
        <w:rPr>
          <w:rFonts w:ascii="Times New Roman" w:eastAsia="Times New Roman" w:hAnsi="Times New Roman" w:cs="Times New Roman"/>
          <w:color w:val="000000"/>
          <w:sz w:val="28"/>
          <w:szCs w:val="28"/>
          <w:lang w:eastAsia="ru-RU"/>
        </w:rPr>
        <w:t xml:space="preserve"> яко</w:t>
      </w:r>
      <w:r>
        <w:rPr>
          <w:rFonts w:ascii="Times New Roman" w:eastAsia="Times New Roman" w:hAnsi="Times New Roman" w:cs="Times New Roman"/>
          <w:color w:val="000000"/>
          <w:sz w:val="28"/>
          <w:szCs w:val="28"/>
          <w:lang w:eastAsia="ru-RU"/>
        </w:rPr>
        <w:t>сті.</w:t>
      </w:r>
    </w:p>
    <w:p w:rsidR="00C566EA" w:rsidRPr="002F3BD4" w:rsidRDefault="00C566EA" w:rsidP="00C566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eastAsia="Times New Roman" w:hAnsi="Times New Roman" w:cs="Times New Roman"/>
          <w:color w:val="000000"/>
          <w:sz w:val="28"/>
          <w:szCs w:val="28"/>
          <w:lang w:eastAsia="ru-RU"/>
        </w:rPr>
      </w:pPr>
    </w:p>
    <w:p w:rsidR="0067735F" w:rsidRPr="002F3BD4" w:rsidRDefault="0067735F" w:rsidP="002F3B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3A0415" w:rsidRPr="0067735F">
        <w:rPr>
          <w:rFonts w:ascii="Times New Roman" w:eastAsia="Times New Roman" w:hAnsi="Times New Roman" w:cs="Times New Roman"/>
          <w:color w:val="000000"/>
          <w:sz w:val="28"/>
          <w:szCs w:val="28"/>
          <w:lang w:eastAsia="ru-RU"/>
        </w:rPr>
        <w:t xml:space="preserve"> разі перерви в наданні послуг, ненадання або надання їх не в повному обсязі, </w:t>
      </w:r>
      <w:r w:rsidRPr="0067735F">
        <w:rPr>
          <w:rFonts w:ascii="Times New Roman" w:eastAsia="Times New Roman" w:hAnsi="Times New Roman" w:cs="Times New Roman"/>
          <w:color w:val="000000"/>
          <w:sz w:val="28"/>
          <w:szCs w:val="28"/>
          <w:lang w:eastAsia="ru-RU"/>
        </w:rPr>
        <w:t>зниження</w:t>
      </w:r>
      <w:r w:rsidR="003A0415" w:rsidRPr="0067735F">
        <w:rPr>
          <w:rFonts w:ascii="Times New Roman" w:eastAsia="Times New Roman" w:hAnsi="Times New Roman" w:cs="Times New Roman"/>
          <w:color w:val="000000"/>
          <w:sz w:val="28"/>
          <w:szCs w:val="28"/>
          <w:lang w:eastAsia="ru-RU"/>
        </w:rPr>
        <w:t xml:space="preserve"> якості, зокрема відхилення  їх</w:t>
      </w:r>
      <w:r w:rsidRPr="0067735F">
        <w:rPr>
          <w:rFonts w:ascii="Times New Roman" w:eastAsia="Times New Roman" w:hAnsi="Times New Roman" w:cs="Times New Roman"/>
          <w:color w:val="000000"/>
          <w:sz w:val="28"/>
          <w:szCs w:val="28"/>
          <w:lang w:eastAsia="ru-RU"/>
        </w:rPr>
        <w:t xml:space="preserve">  кількісних і</w:t>
      </w:r>
      <w:r w:rsidR="003A0415" w:rsidRPr="0067735F">
        <w:rPr>
          <w:rFonts w:ascii="Times New Roman" w:eastAsia="Times New Roman" w:hAnsi="Times New Roman" w:cs="Times New Roman"/>
          <w:color w:val="000000"/>
          <w:sz w:val="28"/>
          <w:szCs w:val="28"/>
          <w:lang w:eastAsia="ru-RU"/>
        </w:rPr>
        <w:t xml:space="preserve"> якісних </w:t>
      </w:r>
      <w:r w:rsidRPr="0067735F">
        <w:rPr>
          <w:rFonts w:ascii="Times New Roman" w:eastAsia="Times New Roman" w:hAnsi="Times New Roman" w:cs="Times New Roman"/>
          <w:color w:val="000000"/>
          <w:sz w:val="28"/>
          <w:szCs w:val="28"/>
          <w:lang w:eastAsia="ru-RU"/>
        </w:rPr>
        <w:t>показників від нормативних,</w:t>
      </w:r>
      <w:r w:rsidR="003A0415" w:rsidRPr="0067735F">
        <w:rPr>
          <w:rFonts w:ascii="Times New Roman" w:eastAsia="Times New Roman" w:hAnsi="Times New Roman" w:cs="Times New Roman"/>
          <w:color w:val="000000"/>
          <w:sz w:val="28"/>
          <w:szCs w:val="28"/>
          <w:lang w:eastAsia="ru-RU"/>
        </w:rPr>
        <w:t xml:space="preserve"> виконавець проводить перерахунок </w:t>
      </w:r>
      <w:r w:rsidRPr="0067735F">
        <w:rPr>
          <w:rFonts w:ascii="Times New Roman" w:eastAsia="Times New Roman" w:hAnsi="Times New Roman" w:cs="Times New Roman"/>
          <w:color w:val="000000"/>
          <w:sz w:val="28"/>
          <w:szCs w:val="28"/>
          <w:lang w:eastAsia="ru-RU"/>
        </w:rPr>
        <w:t>розміру</w:t>
      </w:r>
      <w:r w:rsidR="003A0415" w:rsidRPr="0067735F">
        <w:rPr>
          <w:rFonts w:ascii="Times New Roman" w:eastAsia="Times New Roman" w:hAnsi="Times New Roman" w:cs="Times New Roman"/>
          <w:color w:val="000000"/>
          <w:sz w:val="28"/>
          <w:szCs w:val="28"/>
          <w:lang w:eastAsia="ru-RU"/>
        </w:rPr>
        <w:t xml:space="preserve"> плати за фактично надані послуги в порядку, встановленому </w:t>
      </w:r>
      <w:r w:rsidRPr="0067735F">
        <w:rPr>
          <w:rFonts w:ascii="Times New Roman" w:eastAsia="Times New Roman" w:hAnsi="Times New Roman" w:cs="Times New Roman"/>
          <w:color w:val="000000"/>
          <w:sz w:val="28"/>
          <w:szCs w:val="28"/>
          <w:lang w:eastAsia="ru-RU"/>
        </w:rPr>
        <w:t>Кабінетом Міністрів</w:t>
      </w:r>
      <w:r w:rsidR="003A0415" w:rsidRPr="0067735F">
        <w:rPr>
          <w:rFonts w:ascii="Times New Roman" w:eastAsia="Times New Roman" w:hAnsi="Times New Roman" w:cs="Times New Roman"/>
          <w:color w:val="000000"/>
          <w:sz w:val="28"/>
          <w:szCs w:val="28"/>
          <w:lang w:eastAsia="ru-RU"/>
        </w:rPr>
        <w:t xml:space="preserve"> України, та виплачує споживачеві компенсацію за перевищення встановлених строків проведення аварійно-відбудовних робіт відповідно до методики, що затверджується  центральним  органом  виконавчої  влади  з  питань житлово-комунального господарства.</w:t>
      </w:r>
    </w:p>
    <w:p w:rsidR="0067735F" w:rsidRDefault="0067735F" w:rsidP="0067735F">
      <w:pPr>
        <w:spacing w:after="0"/>
        <w:ind w:firstLine="567"/>
        <w:jc w:val="both"/>
        <w:rPr>
          <w:rFonts w:ascii="Times New Roman" w:eastAsia="Calibri" w:hAnsi="Times New Roman" w:cs="Times New Roman"/>
          <w:sz w:val="28"/>
          <w:szCs w:val="28"/>
          <w:lang w:eastAsia="uk-UA"/>
        </w:rPr>
      </w:pPr>
      <w:bookmarkStart w:id="2" w:name="o74"/>
      <w:bookmarkEnd w:id="2"/>
      <w:r w:rsidRPr="00C86A1E">
        <w:rPr>
          <w:rFonts w:ascii="Times New Roman" w:eastAsia="Calibri" w:hAnsi="Times New Roman" w:cs="Times New Roman"/>
          <w:sz w:val="28"/>
          <w:szCs w:val="28"/>
          <w:lang w:eastAsia="uk-UA"/>
        </w:rPr>
        <w:t xml:space="preserve">Якщо послуга не недана або надана не в повному обсязі, зниженої якості виконавець зобов’язаний провести перерахунок розміру плати за </w:t>
      </w:r>
      <w:r>
        <w:rPr>
          <w:rFonts w:ascii="Times New Roman" w:eastAsia="Calibri" w:hAnsi="Times New Roman" w:cs="Times New Roman"/>
          <w:sz w:val="28"/>
          <w:szCs w:val="28"/>
          <w:lang w:eastAsia="uk-UA"/>
        </w:rPr>
        <w:t>ці послуги у разі, якщо:</w:t>
      </w:r>
    </w:p>
    <w:p w:rsidR="0067735F" w:rsidRPr="002F3BD4" w:rsidRDefault="0067735F" w:rsidP="002F3BD4">
      <w:pPr>
        <w:spacing w:after="0"/>
        <w:ind w:firstLine="567"/>
        <w:jc w:val="both"/>
        <w:rPr>
          <w:rFonts w:ascii="Times New Roman" w:eastAsia="Calibri" w:hAnsi="Times New Roman" w:cs="Times New Roman"/>
          <w:sz w:val="28"/>
          <w:szCs w:val="28"/>
          <w:lang w:eastAsia="uk-UA"/>
        </w:rPr>
      </w:pPr>
      <w:r w:rsidRPr="00C50F07">
        <w:rPr>
          <w:rFonts w:ascii="Times New Roman" w:eastAsia="Calibri" w:hAnsi="Times New Roman" w:cs="Times New Roman"/>
          <w:sz w:val="28"/>
          <w:szCs w:val="28"/>
          <w:lang w:eastAsia="uk-UA"/>
        </w:rPr>
        <w:t>Н</w:t>
      </w:r>
      <w:r>
        <w:rPr>
          <w:rFonts w:ascii="Times New Roman" w:eastAsia="Calibri" w:hAnsi="Times New Roman" w:cs="Times New Roman"/>
          <w:sz w:val="28"/>
          <w:szCs w:val="28"/>
          <w:lang w:eastAsia="uk-UA"/>
        </w:rPr>
        <w:t>адання</w:t>
      </w:r>
      <w:r w:rsidRPr="008B6EEB">
        <w:rPr>
          <w:rFonts w:ascii="Times New Roman" w:eastAsia="Calibri" w:hAnsi="Times New Roman" w:cs="Times New Roman"/>
          <w:sz w:val="28"/>
          <w:szCs w:val="28"/>
          <w:lang w:eastAsia="uk-UA"/>
        </w:rPr>
        <w:t xml:space="preserve"> послуг з централізованого опалення розпочалося пізніше встановленого строку </w:t>
      </w:r>
      <w:r>
        <w:rPr>
          <w:rFonts w:ascii="Times New Roman" w:eastAsia="Calibri" w:hAnsi="Times New Roman" w:cs="Times New Roman"/>
          <w:sz w:val="28"/>
          <w:szCs w:val="28"/>
          <w:lang w:eastAsia="uk-UA"/>
        </w:rPr>
        <w:t>а</w:t>
      </w:r>
      <w:r w:rsidRPr="008B6EEB">
        <w:rPr>
          <w:rFonts w:ascii="Times New Roman" w:eastAsia="Calibri" w:hAnsi="Times New Roman" w:cs="Times New Roman"/>
          <w:sz w:val="28"/>
          <w:szCs w:val="28"/>
          <w:lang w:eastAsia="uk-UA"/>
        </w:rPr>
        <w:t xml:space="preserve">бо опалювальний сезон достроково  закінчився, а також за  наявності  перерв у наданні послуг, що перевищують допустимий строк (12 годин на добу один раз </w:t>
      </w:r>
      <w:r>
        <w:rPr>
          <w:rFonts w:ascii="Times New Roman" w:eastAsia="Calibri" w:hAnsi="Times New Roman" w:cs="Times New Roman"/>
          <w:sz w:val="28"/>
          <w:szCs w:val="28"/>
          <w:lang w:eastAsia="uk-UA"/>
        </w:rPr>
        <w:t>на  місяць).</w:t>
      </w:r>
    </w:p>
    <w:p w:rsidR="0067735F" w:rsidRPr="00C86A1E" w:rsidRDefault="0067735F" w:rsidP="0067735F">
      <w:pPr>
        <w:spacing w:after="0"/>
        <w:ind w:firstLine="567"/>
        <w:jc w:val="both"/>
        <w:rPr>
          <w:rFonts w:ascii="Times New Roman" w:hAnsi="Times New Roman" w:cs="Times New Roman"/>
          <w:sz w:val="28"/>
          <w:szCs w:val="28"/>
        </w:rPr>
      </w:pPr>
      <w:r w:rsidRPr="00C86A1E">
        <w:rPr>
          <w:rFonts w:ascii="Times New Roman" w:hAnsi="Times New Roman" w:cs="Times New Roman"/>
          <w:sz w:val="28"/>
          <w:szCs w:val="28"/>
        </w:rPr>
        <w:t>Температура гарячої води повинна бути за нормативами не нижче 50 град. С та температура повітря в зимовий період в приміщеннях (за умови їх утеплення) повинна становити 18 град. С.</w:t>
      </w:r>
    </w:p>
    <w:p w:rsidR="0067735F" w:rsidRDefault="0067735F" w:rsidP="002F3BD4">
      <w:pPr>
        <w:spacing w:after="0"/>
        <w:ind w:firstLine="567"/>
        <w:jc w:val="both"/>
        <w:rPr>
          <w:rFonts w:ascii="Times New Roman" w:eastAsia="Calibri" w:hAnsi="Times New Roman" w:cs="Times New Roman"/>
          <w:sz w:val="28"/>
          <w:szCs w:val="28"/>
          <w:lang w:eastAsia="uk-UA"/>
        </w:rPr>
      </w:pPr>
      <w:r w:rsidRPr="00C86A1E">
        <w:rPr>
          <w:rFonts w:ascii="Times New Roman" w:eastAsia="Calibri" w:hAnsi="Times New Roman" w:cs="Times New Roman"/>
          <w:sz w:val="28"/>
          <w:szCs w:val="28"/>
          <w:lang w:eastAsia="uk-UA"/>
        </w:rPr>
        <w:t>В разі якщо температура гарячої води становить від 45° C до 49° C, то плата за воду зменшується на 10 відсотків, від 40° C до 44° C плата зменшується на 30 відсотків, нижче ніж 40° C  плата справляється за тарифами на холодну воду.</w:t>
      </w:r>
    </w:p>
    <w:p w:rsidR="0067735F" w:rsidRPr="00C86A1E" w:rsidRDefault="0067735F" w:rsidP="0067735F">
      <w:pPr>
        <w:spacing w:after="0"/>
        <w:ind w:firstLine="567"/>
        <w:jc w:val="both"/>
        <w:rPr>
          <w:rFonts w:ascii="Times New Roman" w:eastAsia="Calibri" w:hAnsi="Times New Roman" w:cs="Times New Roman"/>
          <w:sz w:val="28"/>
          <w:szCs w:val="28"/>
          <w:lang w:eastAsia="uk-UA"/>
        </w:rPr>
      </w:pPr>
      <w:r w:rsidRPr="00C86A1E">
        <w:rPr>
          <w:rFonts w:ascii="Times New Roman" w:eastAsia="Calibri" w:hAnsi="Times New Roman" w:cs="Times New Roman"/>
          <w:sz w:val="28"/>
          <w:szCs w:val="28"/>
          <w:lang w:eastAsia="uk-UA"/>
        </w:rPr>
        <w:t xml:space="preserve">У разі невідповідності фактичної температури в житлових приміщеннях нормативній (нижче 18˚С (у наріжних кімнатах  ̶  20˚С), що перевищує допустимий строк (12 годин на добу один раз на місяць) за відсутності квартирних та будинкових засобів обліку теплової енергії, щомісячна плата за послуги з централізованого опалення зменшується на 5% за кожний градус відхилення від 18˚С до 12˚С у житлових приміщеннях (у наріжних кімнатах  ̶  від 20˚С до 14˚С) плати за період відхилення (протягом усього строку відхилення). </w:t>
      </w:r>
    </w:p>
    <w:p w:rsidR="0067735F" w:rsidRPr="00C86A1E" w:rsidRDefault="0067735F" w:rsidP="002F3BD4">
      <w:pPr>
        <w:spacing w:after="0"/>
        <w:ind w:firstLine="567"/>
        <w:jc w:val="both"/>
        <w:rPr>
          <w:rFonts w:ascii="Times New Roman" w:eastAsia="Calibri" w:hAnsi="Times New Roman" w:cs="Times New Roman"/>
          <w:sz w:val="28"/>
          <w:szCs w:val="28"/>
          <w:lang w:eastAsia="uk-UA"/>
        </w:rPr>
      </w:pPr>
      <w:r w:rsidRPr="00C86A1E">
        <w:rPr>
          <w:rFonts w:ascii="Times New Roman" w:eastAsia="Calibri" w:hAnsi="Times New Roman" w:cs="Times New Roman"/>
          <w:sz w:val="28"/>
          <w:szCs w:val="28"/>
          <w:lang w:eastAsia="uk-UA"/>
        </w:rPr>
        <w:t>При температурі в житлових приміщеннях нижче 12˚С (у наріжних кімнатах – нижче 14˚С) плата за централізоване опалення не справляється.</w:t>
      </w:r>
    </w:p>
    <w:p w:rsidR="0067735F" w:rsidRPr="00C86A1E" w:rsidRDefault="0067735F" w:rsidP="0067735F">
      <w:pPr>
        <w:spacing w:after="0"/>
        <w:ind w:firstLine="567"/>
        <w:jc w:val="both"/>
        <w:rPr>
          <w:rFonts w:ascii="Times New Roman" w:eastAsia="Calibri" w:hAnsi="Times New Roman" w:cs="Times New Roman"/>
          <w:sz w:val="28"/>
          <w:szCs w:val="28"/>
          <w:lang w:eastAsia="uk-UA"/>
        </w:rPr>
      </w:pPr>
      <w:proofErr w:type="gramStart"/>
      <w:r w:rsidRPr="00C86A1E">
        <w:rPr>
          <w:rFonts w:ascii="Times New Roman" w:eastAsia="Calibri" w:hAnsi="Times New Roman" w:cs="Times New Roman"/>
          <w:sz w:val="28"/>
          <w:szCs w:val="28"/>
          <w:lang w:val="ru-RU" w:eastAsia="uk-UA"/>
        </w:rPr>
        <w:t>П</w:t>
      </w:r>
      <w:proofErr w:type="spellStart"/>
      <w:proofErr w:type="gramEnd"/>
      <w:r w:rsidRPr="00C86A1E">
        <w:rPr>
          <w:rFonts w:ascii="Times New Roman" w:eastAsia="Calibri" w:hAnsi="Times New Roman" w:cs="Times New Roman"/>
          <w:sz w:val="28"/>
          <w:szCs w:val="28"/>
          <w:lang w:eastAsia="uk-UA"/>
        </w:rPr>
        <w:t>ісля</w:t>
      </w:r>
      <w:proofErr w:type="spellEnd"/>
      <w:r w:rsidRPr="00C86A1E">
        <w:rPr>
          <w:rFonts w:ascii="Times New Roman" w:eastAsia="Calibri" w:hAnsi="Times New Roman" w:cs="Times New Roman"/>
          <w:sz w:val="28"/>
          <w:szCs w:val="28"/>
          <w:lang w:eastAsia="uk-UA"/>
        </w:rPr>
        <w:t xml:space="preserve"> визнання виконавцем факту неналежного надання або ненадання комунальних послуг, а також підписання, за результатами перевірки, в тому числі за усним чи письмовим зверненням з виїздом до приміщення споживача, </w:t>
      </w:r>
      <w:r w:rsidRPr="00C86A1E">
        <w:rPr>
          <w:rFonts w:ascii="Times New Roman" w:eastAsia="Calibri" w:hAnsi="Times New Roman" w:cs="Times New Roman"/>
          <w:sz w:val="28"/>
          <w:szCs w:val="28"/>
          <w:lang w:eastAsia="uk-UA"/>
        </w:rPr>
        <w:lastRenderedPageBreak/>
        <w:t>акту-претензії про неналежне надання або ненадання комунальних послуг та прийняття виконавцем рішення про його задоволення, виконавець зобов’язаний провести споживачеві протягом місяця, що настає за розрахунковим, перерахунок розміру плати за ці послуги.</w:t>
      </w:r>
    </w:p>
    <w:p w:rsidR="0067735F" w:rsidRPr="002F3BD4" w:rsidRDefault="0067735F" w:rsidP="0067735F">
      <w:pPr>
        <w:spacing w:after="0"/>
        <w:ind w:firstLine="567"/>
        <w:jc w:val="both"/>
        <w:rPr>
          <w:rFonts w:ascii="Times New Roman" w:eastAsia="Calibri" w:hAnsi="Times New Roman" w:cs="Times New Roman"/>
          <w:sz w:val="28"/>
          <w:szCs w:val="28"/>
        </w:rPr>
      </w:pPr>
      <w:r w:rsidRPr="00C86A1E">
        <w:rPr>
          <w:rFonts w:ascii="Times New Roman" w:eastAsia="Calibri" w:hAnsi="Times New Roman" w:cs="Times New Roman"/>
          <w:sz w:val="28"/>
          <w:szCs w:val="28"/>
          <w:lang w:eastAsia="uk-UA"/>
        </w:rPr>
        <w:t xml:space="preserve">В разі якщо </w:t>
      </w:r>
      <w:r w:rsidRPr="00C86A1E">
        <w:rPr>
          <w:rFonts w:ascii="Times New Roman" w:eastAsia="Calibri" w:hAnsi="Times New Roman" w:cs="Times New Roman"/>
          <w:sz w:val="28"/>
          <w:szCs w:val="28"/>
        </w:rPr>
        <w:t>послуга надавалася неякісно чи не відповідала нормативам</w:t>
      </w:r>
      <w:r w:rsidRPr="00C86A1E">
        <w:rPr>
          <w:rFonts w:ascii="Times New Roman" w:eastAsia="Calibri" w:hAnsi="Times New Roman" w:cs="Times New Roman"/>
          <w:sz w:val="28"/>
          <w:szCs w:val="28"/>
          <w:u w:val="single"/>
        </w:rPr>
        <w:t xml:space="preserve"> </w:t>
      </w:r>
      <w:r w:rsidRPr="002F3BD4">
        <w:rPr>
          <w:rFonts w:ascii="Times New Roman" w:eastAsia="Calibri" w:hAnsi="Times New Roman" w:cs="Times New Roman"/>
          <w:sz w:val="28"/>
          <w:szCs w:val="28"/>
        </w:rPr>
        <w:t>необхідно звернутися за телефоном спеціалізованої «гарячої лінії» з питань житлово-комунального господарства 15-57 та отримати консультацію щодо подальших дій.</w:t>
      </w:r>
    </w:p>
    <w:p w:rsidR="00731AA9" w:rsidRPr="00312DE0" w:rsidRDefault="00731AA9" w:rsidP="00797CC0">
      <w:pPr>
        <w:spacing w:after="0"/>
        <w:rPr>
          <w:rFonts w:ascii="Times New Roman" w:hAnsi="Times New Roman" w:cs="Times New Roman"/>
          <w:sz w:val="28"/>
          <w:szCs w:val="28"/>
        </w:rPr>
      </w:pPr>
    </w:p>
    <w:p w:rsidR="00731AA9" w:rsidRPr="00312DE0" w:rsidRDefault="00731AA9" w:rsidP="00797CC0">
      <w:pPr>
        <w:spacing w:after="0"/>
        <w:rPr>
          <w:rFonts w:ascii="Times New Roman" w:hAnsi="Times New Roman" w:cs="Times New Roman"/>
          <w:sz w:val="28"/>
          <w:szCs w:val="28"/>
        </w:rPr>
      </w:pPr>
    </w:p>
    <w:sectPr w:rsidR="00731AA9" w:rsidRPr="00312DE0" w:rsidSect="00B0611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15"/>
    <w:rsid w:val="000022DD"/>
    <w:rsid w:val="00004AEA"/>
    <w:rsid w:val="0001024C"/>
    <w:rsid w:val="00010B98"/>
    <w:rsid w:val="00022E1A"/>
    <w:rsid w:val="0002675F"/>
    <w:rsid w:val="000547F0"/>
    <w:rsid w:val="000773AB"/>
    <w:rsid w:val="00082F4F"/>
    <w:rsid w:val="000919E4"/>
    <w:rsid w:val="000B22C8"/>
    <w:rsid w:val="000D64D8"/>
    <w:rsid w:val="000E3AF9"/>
    <w:rsid w:val="000E57FE"/>
    <w:rsid w:val="000F1BDB"/>
    <w:rsid w:val="00106E38"/>
    <w:rsid w:val="001167AE"/>
    <w:rsid w:val="00120F16"/>
    <w:rsid w:val="001238F9"/>
    <w:rsid w:val="00127E75"/>
    <w:rsid w:val="001317D8"/>
    <w:rsid w:val="00134574"/>
    <w:rsid w:val="001538A3"/>
    <w:rsid w:val="00155E78"/>
    <w:rsid w:val="00161D30"/>
    <w:rsid w:val="00176A01"/>
    <w:rsid w:val="001871FD"/>
    <w:rsid w:val="00190C57"/>
    <w:rsid w:val="001938A9"/>
    <w:rsid w:val="001A5679"/>
    <w:rsid w:val="001A620E"/>
    <w:rsid w:val="001A65E0"/>
    <w:rsid w:val="001B3D2E"/>
    <w:rsid w:val="001D54D1"/>
    <w:rsid w:val="001F207C"/>
    <w:rsid w:val="00201871"/>
    <w:rsid w:val="002106F7"/>
    <w:rsid w:val="00231AD3"/>
    <w:rsid w:val="002421DB"/>
    <w:rsid w:val="002507F7"/>
    <w:rsid w:val="0026005F"/>
    <w:rsid w:val="00280CD5"/>
    <w:rsid w:val="002822CB"/>
    <w:rsid w:val="00291339"/>
    <w:rsid w:val="002920DB"/>
    <w:rsid w:val="002A4E5B"/>
    <w:rsid w:val="002B70FD"/>
    <w:rsid w:val="002D0277"/>
    <w:rsid w:val="002D53B1"/>
    <w:rsid w:val="002F2E5C"/>
    <w:rsid w:val="002F3BD4"/>
    <w:rsid w:val="002F4657"/>
    <w:rsid w:val="0030588A"/>
    <w:rsid w:val="003101B3"/>
    <w:rsid w:val="00310361"/>
    <w:rsid w:val="00312514"/>
    <w:rsid w:val="00312DE0"/>
    <w:rsid w:val="003147E7"/>
    <w:rsid w:val="00315816"/>
    <w:rsid w:val="00327B38"/>
    <w:rsid w:val="00327D4E"/>
    <w:rsid w:val="00333070"/>
    <w:rsid w:val="003341BF"/>
    <w:rsid w:val="00341875"/>
    <w:rsid w:val="00342CD1"/>
    <w:rsid w:val="003458C8"/>
    <w:rsid w:val="00352411"/>
    <w:rsid w:val="003563EF"/>
    <w:rsid w:val="0035792C"/>
    <w:rsid w:val="00374448"/>
    <w:rsid w:val="00376439"/>
    <w:rsid w:val="003813D8"/>
    <w:rsid w:val="003926A5"/>
    <w:rsid w:val="00393196"/>
    <w:rsid w:val="00396215"/>
    <w:rsid w:val="003A0415"/>
    <w:rsid w:val="003A1264"/>
    <w:rsid w:val="003A6AE6"/>
    <w:rsid w:val="003C3304"/>
    <w:rsid w:val="003D6B97"/>
    <w:rsid w:val="003E4AB7"/>
    <w:rsid w:val="0040572B"/>
    <w:rsid w:val="00406BC4"/>
    <w:rsid w:val="00411333"/>
    <w:rsid w:val="00430A5D"/>
    <w:rsid w:val="004374BE"/>
    <w:rsid w:val="00437EAB"/>
    <w:rsid w:val="00447F5A"/>
    <w:rsid w:val="004515F4"/>
    <w:rsid w:val="004A03AE"/>
    <w:rsid w:val="004A3958"/>
    <w:rsid w:val="004B3F1B"/>
    <w:rsid w:val="004B45DA"/>
    <w:rsid w:val="004C6466"/>
    <w:rsid w:val="004F7DCF"/>
    <w:rsid w:val="00504252"/>
    <w:rsid w:val="00526069"/>
    <w:rsid w:val="00530264"/>
    <w:rsid w:val="0055201C"/>
    <w:rsid w:val="00556FF8"/>
    <w:rsid w:val="00574864"/>
    <w:rsid w:val="00581652"/>
    <w:rsid w:val="005A6199"/>
    <w:rsid w:val="005A6FFB"/>
    <w:rsid w:val="005A7311"/>
    <w:rsid w:val="005B60E0"/>
    <w:rsid w:val="005D0E5B"/>
    <w:rsid w:val="005E2223"/>
    <w:rsid w:val="005F5F2E"/>
    <w:rsid w:val="00604F70"/>
    <w:rsid w:val="006210ED"/>
    <w:rsid w:val="006212E7"/>
    <w:rsid w:val="006406C1"/>
    <w:rsid w:val="00640A86"/>
    <w:rsid w:val="0067735F"/>
    <w:rsid w:val="00682094"/>
    <w:rsid w:val="006824F5"/>
    <w:rsid w:val="006876D0"/>
    <w:rsid w:val="006949A4"/>
    <w:rsid w:val="006B4597"/>
    <w:rsid w:val="006F1EAE"/>
    <w:rsid w:val="00702593"/>
    <w:rsid w:val="00715026"/>
    <w:rsid w:val="00717A27"/>
    <w:rsid w:val="007240EC"/>
    <w:rsid w:val="00725BA6"/>
    <w:rsid w:val="00726587"/>
    <w:rsid w:val="00731AA9"/>
    <w:rsid w:val="0073392B"/>
    <w:rsid w:val="00741AB2"/>
    <w:rsid w:val="0075490B"/>
    <w:rsid w:val="00763BF6"/>
    <w:rsid w:val="00774A52"/>
    <w:rsid w:val="00784EFC"/>
    <w:rsid w:val="00790612"/>
    <w:rsid w:val="00794BC2"/>
    <w:rsid w:val="00797CC0"/>
    <w:rsid w:val="007A1826"/>
    <w:rsid w:val="007B1827"/>
    <w:rsid w:val="007D0AA3"/>
    <w:rsid w:val="007F7E90"/>
    <w:rsid w:val="00812F24"/>
    <w:rsid w:val="0081741B"/>
    <w:rsid w:val="00822E64"/>
    <w:rsid w:val="00832240"/>
    <w:rsid w:val="00844576"/>
    <w:rsid w:val="00851D26"/>
    <w:rsid w:val="00865CD6"/>
    <w:rsid w:val="00872337"/>
    <w:rsid w:val="0088331B"/>
    <w:rsid w:val="00892A04"/>
    <w:rsid w:val="00897CAA"/>
    <w:rsid w:val="008A4C0D"/>
    <w:rsid w:val="008A74B4"/>
    <w:rsid w:val="008E686B"/>
    <w:rsid w:val="008F4316"/>
    <w:rsid w:val="00900B1D"/>
    <w:rsid w:val="009120C0"/>
    <w:rsid w:val="009270C9"/>
    <w:rsid w:val="009275B0"/>
    <w:rsid w:val="00934733"/>
    <w:rsid w:val="009364DB"/>
    <w:rsid w:val="009538DD"/>
    <w:rsid w:val="00955FC4"/>
    <w:rsid w:val="00962467"/>
    <w:rsid w:val="00967E69"/>
    <w:rsid w:val="00973D84"/>
    <w:rsid w:val="00983793"/>
    <w:rsid w:val="00996149"/>
    <w:rsid w:val="00996E0B"/>
    <w:rsid w:val="009A4B74"/>
    <w:rsid w:val="009A565F"/>
    <w:rsid w:val="009C60D2"/>
    <w:rsid w:val="009D3BFD"/>
    <w:rsid w:val="009E5E25"/>
    <w:rsid w:val="00A00A35"/>
    <w:rsid w:val="00A02AAF"/>
    <w:rsid w:val="00A06C1C"/>
    <w:rsid w:val="00A22C7E"/>
    <w:rsid w:val="00A352DF"/>
    <w:rsid w:val="00A54EA5"/>
    <w:rsid w:val="00A6206D"/>
    <w:rsid w:val="00A715F1"/>
    <w:rsid w:val="00A72929"/>
    <w:rsid w:val="00A81276"/>
    <w:rsid w:val="00A864C0"/>
    <w:rsid w:val="00A97F0B"/>
    <w:rsid w:val="00AB242F"/>
    <w:rsid w:val="00AC02CD"/>
    <w:rsid w:val="00AC7015"/>
    <w:rsid w:val="00AD3798"/>
    <w:rsid w:val="00AF4E54"/>
    <w:rsid w:val="00B0552E"/>
    <w:rsid w:val="00B06117"/>
    <w:rsid w:val="00B06C40"/>
    <w:rsid w:val="00B21A66"/>
    <w:rsid w:val="00B650A5"/>
    <w:rsid w:val="00B653DA"/>
    <w:rsid w:val="00B75769"/>
    <w:rsid w:val="00B80534"/>
    <w:rsid w:val="00B81744"/>
    <w:rsid w:val="00B832FD"/>
    <w:rsid w:val="00B94BCB"/>
    <w:rsid w:val="00BA2EBA"/>
    <w:rsid w:val="00BB3AC6"/>
    <w:rsid w:val="00BB630C"/>
    <w:rsid w:val="00BC01DE"/>
    <w:rsid w:val="00BC2B4B"/>
    <w:rsid w:val="00BC3B17"/>
    <w:rsid w:val="00BC5DD7"/>
    <w:rsid w:val="00BD01E9"/>
    <w:rsid w:val="00BD2D56"/>
    <w:rsid w:val="00BE53B8"/>
    <w:rsid w:val="00BE6E94"/>
    <w:rsid w:val="00BF33BE"/>
    <w:rsid w:val="00C024D6"/>
    <w:rsid w:val="00C10B51"/>
    <w:rsid w:val="00C139D3"/>
    <w:rsid w:val="00C14316"/>
    <w:rsid w:val="00C169A2"/>
    <w:rsid w:val="00C401E8"/>
    <w:rsid w:val="00C40234"/>
    <w:rsid w:val="00C4226B"/>
    <w:rsid w:val="00C566EA"/>
    <w:rsid w:val="00C64D6C"/>
    <w:rsid w:val="00C91839"/>
    <w:rsid w:val="00C96CA0"/>
    <w:rsid w:val="00CA0F5F"/>
    <w:rsid w:val="00CA735F"/>
    <w:rsid w:val="00CB14A7"/>
    <w:rsid w:val="00CC4EA6"/>
    <w:rsid w:val="00CE1F97"/>
    <w:rsid w:val="00CE22C0"/>
    <w:rsid w:val="00CE514A"/>
    <w:rsid w:val="00D0156F"/>
    <w:rsid w:val="00D031F7"/>
    <w:rsid w:val="00D07074"/>
    <w:rsid w:val="00D10D06"/>
    <w:rsid w:val="00D11849"/>
    <w:rsid w:val="00D13CDD"/>
    <w:rsid w:val="00D25BD8"/>
    <w:rsid w:val="00D52149"/>
    <w:rsid w:val="00D61EE1"/>
    <w:rsid w:val="00D63D12"/>
    <w:rsid w:val="00D75375"/>
    <w:rsid w:val="00DA19F3"/>
    <w:rsid w:val="00DB4249"/>
    <w:rsid w:val="00DE2FDB"/>
    <w:rsid w:val="00E055F0"/>
    <w:rsid w:val="00E079F8"/>
    <w:rsid w:val="00E41D98"/>
    <w:rsid w:val="00E522A1"/>
    <w:rsid w:val="00E5735D"/>
    <w:rsid w:val="00E57CCD"/>
    <w:rsid w:val="00E81199"/>
    <w:rsid w:val="00E9159F"/>
    <w:rsid w:val="00EA166B"/>
    <w:rsid w:val="00EA30CD"/>
    <w:rsid w:val="00EC1904"/>
    <w:rsid w:val="00EC62E2"/>
    <w:rsid w:val="00EF5422"/>
    <w:rsid w:val="00F173DC"/>
    <w:rsid w:val="00F26308"/>
    <w:rsid w:val="00F279F4"/>
    <w:rsid w:val="00F31D02"/>
    <w:rsid w:val="00F41E63"/>
    <w:rsid w:val="00F4682D"/>
    <w:rsid w:val="00F54B58"/>
    <w:rsid w:val="00F60584"/>
    <w:rsid w:val="00F63D80"/>
    <w:rsid w:val="00F6675E"/>
    <w:rsid w:val="00F72633"/>
    <w:rsid w:val="00F8711C"/>
    <w:rsid w:val="00FB01BA"/>
    <w:rsid w:val="00FB26F2"/>
    <w:rsid w:val="00FB4FAD"/>
    <w:rsid w:val="00FB62EE"/>
    <w:rsid w:val="00FC3D47"/>
    <w:rsid w:val="00F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5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15"/>
    <w:pPr>
      <w:spacing w:after="0"/>
    </w:pPr>
    <w:rPr>
      <w:rFonts w:ascii="Tahoma" w:hAnsi="Tahoma" w:cs="Tahoma"/>
      <w:sz w:val="16"/>
      <w:szCs w:val="16"/>
    </w:rPr>
  </w:style>
  <w:style w:type="character" w:customStyle="1" w:styleId="a4">
    <w:name w:val="Текст у виносці Знак"/>
    <w:basedOn w:val="a0"/>
    <w:link w:val="a3"/>
    <w:uiPriority w:val="99"/>
    <w:semiHidden/>
    <w:rsid w:val="003A0415"/>
    <w:rPr>
      <w:rFonts w:ascii="Tahoma" w:hAnsi="Tahoma" w:cs="Tahoma"/>
      <w:sz w:val="16"/>
      <w:szCs w:val="16"/>
      <w:lang w:val="uk-UA"/>
    </w:rPr>
  </w:style>
  <w:style w:type="paragraph" w:styleId="HTML">
    <w:name w:val="HTML Preformatted"/>
    <w:basedOn w:val="a"/>
    <w:link w:val="HTML0"/>
    <w:uiPriority w:val="99"/>
    <w:unhideWhenUsed/>
    <w:rsid w:val="0067735F"/>
    <w:pPr>
      <w:spacing w:after="0"/>
    </w:pPr>
    <w:rPr>
      <w:rFonts w:ascii="Consolas" w:hAnsi="Consolas" w:cs="Consolas"/>
      <w:sz w:val="20"/>
      <w:szCs w:val="20"/>
    </w:rPr>
  </w:style>
  <w:style w:type="character" w:customStyle="1" w:styleId="HTML0">
    <w:name w:val="Стандартний HTML Знак"/>
    <w:basedOn w:val="a0"/>
    <w:link w:val="HTML"/>
    <w:uiPriority w:val="99"/>
    <w:rsid w:val="0067735F"/>
    <w:rPr>
      <w:rFonts w:ascii="Consolas" w:hAnsi="Consolas" w:cs="Consolas"/>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75F"/>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0415"/>
    <w:pPr>
      <w:spacing w:after="0"/>
    </w:pPr>
    <w:rPr>
      <w:rFonts w:ascii="Tahoma" w:hAnsi="Tahoma" w:cs="Tahoma"/>
      <w:sz w:val="16"/>
      <w:szCs w:val="16"/>
    </w:rPr>
  </w:style>
  <w:style w:type="character" w:customStyle="1" w:styleId="a4">
    <w:name w:val="Текст у виносці Знак"/>
    <w:basedOn w:val="a0"/>
    <w:link w:val="a3"/>
    <w:uiPriority w:val="99"/>
    <w:semiHidden/>
    <w:rsid w:val="003A0415"/>
    <w:rPr>
      <w:rFonts w:ascii="Tahoma" w:hAnsi="Tahoma" w:cs="Tahoma"/>
      <w:sz w:val="16"/>
      <w:szCs w:val="16"/>
      <w:lang w:val="uk-UA"/>
    </w:rPr>
  </w:style>
  <w:style w:type="paragraph" w:styleId="HTML">
    <w:name w:val="HTML Preformatted"/>
    <w:basedOn w:val="a"/>
    <w:link w:val="HTML0"/>
    <w:uiPriority w:val="99"/>
    <w:unhideWhenUsed/>
    <w:rsid w:val="0067735F"/>
    <w:pPr>
      <w:spacing w:after="0"/>
    </w:pPr>
    <w:rPr>
      <w:rFonts w:ascii="Consolas" w:hAnsi="Consolas" w:cs="Consolas"/>
      <w:sz w:val="20"/>
      <w:szCs w:val="20"/>
    </w:rPr>
  </w:style>
  <w:style w:type="character" w:customStyle="1" w:styleId="HTML0">
    <w:name w:val="Стандартний HTML Знак"/>
    <w:basedOn w:val="a0"/>
    <w:link w:val="HTML"/>
    <w:uiPriority w:val="99"/>
    <w:rsid w:val="0067735F"/>
    <w:rPr>
      <w:rFonts w:ascii="Consolas" w:hAnsi="Consolas" w:cs="Consola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289">
      <w:bodyDiv w:val="1"/>
      <w:marLeft w:val="0"/>
      <w:marRight w:val="0"/>
      <w:marTop w:val="0"/>
      <w:marBottom w:val="0"/>
      <w:divBdr>
        <w:top w:val="none" w:sz="0" w:space="0" w:color="auto"/>
        <w:left w:val="none" w:sz="0" w:space="0" w:color="auto"/>
        <w:bottom w:val="none" w:sz="0" w:space="0" w:color="auto"/>
        <w:right w:val="none" w:sz="0" w:space="0" w:color="auto"/>
      </w:divBdr>
    </w:div>
    <w:div w:id="566573539">
      <w:bodyDiv w:val="1"/>
      <w:marLeft w:val="0"/>
      <w:marRight w:val="0"/>
      <w:marTop w:val="0"/>
      <w:marBottom w:val="0"/>
      <w:divBdr>
        <w:top w:val="none" w:sz="0" w:space="0" w:color="auto"/>
        <w:left w:val="none" w:sz="0" w:space="0" w:color="auto"/>
        <w:bottom w:val="none" w:sz="0" w:space="0" w:color="auto"/>
        <w:right w:val="none" w:sz="0" w:space="0" w:color="auto"/>
      </w:divBdr>
    </w:div>
    <w:div w:id="809980576">
      <w:bodyDiv w:val="1"/>
      <w:marLeft w:val="0"/>
      <w:marRight w:val="0"/>
      <w:marTop w:val="0"/>
      <w:marBottom w:val="0"/>
      <w:divBdr>
        <w:top w:val="none" w:sz="0" w:space="0" w:color="auto"/>
        <w:left w:val="none" w:sz="0" w:space="0" w:color="auto"/>
        <w:bottom w:val="none" w:sz="0" w:space="0" w:color="auto"/>
        <w:right w:val="none" w:sz="0" w:space="0" w:color="auto"/>
      </w:divBdr>
    </w:div>
    <w:div w:id="1776095874">
      <w:bodyDiv w:val="1"/>
      <w:marLeft w:val="0"/>
      <w:marRight w:val="0"/>
      <w:marTop w:val="0"/>
      <w:marBottom w:val="0"/>
      <w:divBdr>
        <w:top w:val="none" w:sz="0" w:space="0" w:color="auto"/>
        <w:left w:val="none" w:sz="0" w:space="0" w:color="auto"/>
        <w:bottom w:val="none" w:sz="0" w:space="0" w:color="auto"/>
        <w:right w:val="none" w:sz="0" w:space="0" w:color="auto"/>
      </w:divBdr>
    </w:div>
    <w:div w:id="20335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C0C9D-F0B3-4E5B-A7FA-8C2C3799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2682</Characters>
  <Application>Microsoft Office Word</Application>
  <DocSecurity>0</DocSecurity>
  <Lines>22</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2016-05-30T08:48:00Z</cp:lastPrinted>
  <dcterms:created xsi:type="dcterms:W3CDTF">2016-06-15T12:05:00Z</dcterms:created>
  <dcterms:modified xsi:type="dcterms:W3CDTF">2016-06-15T12:05:00Z</dcterms:modified>
</cp:coreProperties>
</file>