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38" w:rsidRPr="00312DE0" w:rsidRDefault="00106E38" w:rsidP="00797CC0">
      <w:pPr>
        <w:rPr>
          <w:sz w:val="28"/>
          <w:szCs w:val="28"/>
        </w:rPr>
      </w:pPr>
      <w:bookmarkStart w:id="0" w:name="_GoBack"/>
      <w:bookmarkEnd w:id="0"/>
    </w:p>
    <w:p w:rsidR="00731AA9" w:rsidRPr="00312DE0" w:rsidRDefault="00731AA9" w:rsidP="00797CC0">
      <w:pPr>
        <w:rPr>
          <w:sz w:val="28"/>
          <w:szCs w:val="28"/>
        </w:rPr>
      </w:pPr>
    </w:p>
    <w:p w:rsidR="00955C0B" w:rsidRPr="00280FBE" w:rsidRDefault="00955C0B" w:rsidP="00955C0B">
      <w:pPr>
        <w:jc w:val="center"/>
        <w:rPr>
          <w:b/>
          <w:sz w:val="28"/>
          <w:szCs w:val="28"/>
          <w:lang w:val="uk-UA"/>
        </w:rPr>
      </w:pPr>
      <w:r w:rsidRPr="00280FBE">
        <w:rPr>
          <w:b/>
          <w:sz w:val="28"/>
          <w:szCs w:val="28"/>
          <w:lang w:val="uk-UA"/>
        </w:rPr>
        <w:t>ІНФОРМАЦІЯ ЩОДО ЗАХИСТУ ПРАВ СПОЖИВАЧІВ</w:t>
      </w:r>
    </w:p>
    <w:p w:rsidR="00955C0B" w:rsidRPr="00B62DB7" w:rsidRDefault="00955C0B" w:rsidP="00955C0B">
      <w:pPr>
        <w:rPr>
          <w:sz w:val="28"/>
          <w:szCs w:val="28"/>
        </w:rPr>
      </w:pPr>
    </w:p>
    <w:p w:rsidR="00955C0B" w:rsidRPr="00B62DB7" w:rsidRDefault="00955C0B" w:rsidP="00955C0B">
      <w:pPr>
        <w:ind w:firstLine="708"/>
        <w:jc w:val="both"/>
        <w:rPr>
          <w:sz w:val="28"/>
          <w:szCs w:val="28"/>
          <w:lang w:val="uk-UA"/>
        </w:rPr>
      </w:pPr>
      <w:r w:rsidRPr="00B62DB7">
        <w:rPr>
          <w:sz w:val="28"/>
          <w:szCs w:val="28"/>
          <w:lang w:val="uk-UA"/>
        </w:rPr>
        <w:t xml:space="preserve">Відповідно до </w:t>
      </w:r>
      <w:r w:rsidRPr="00B62DB7">
        <w:rPr>
          <w:sz w:val="28"/>
          <w:szCs w:val="28"/>
          <w:lang w:val="uk-UA" w:eastAsia="uk-UA"/>
        </w:rPr>
        <w:t xml:space="preserve">Закону України «Про захист прав споживачів» </w:t>
      </w:r>
      <w:r w:rsidRPr="00B62DB7">
        <w:rPr>
          <w:sz w:val="28"/>
          <w:szCs w:val="28"/>
          <w:lang w:val="uk-UA"/>
        </w:rPr>
        <w:t xml:space="preserve">реалізація державної політики у сфері державного контролю за </w:t>
      </w:r>
      <w:proofErr w:type="spellStart"/>
      <w:r w:rsidRPr="00B62DB7">
        <w:rPr>
          <w:sz w:val="28"/>
          <w:szCs w:val="28"/>
          <w:lang w:val="uk-UA"/>
        </w:rPr>
        <w:t>доде</w:t>
      </w:r>
      <w:r w:rsidRPr="00B62DB7">
        <w:rPr>
          <w:sz w:val="28"/>
          <w:szCs w:val="28"/>
        </w:rPr>
        <w:t>ржанням</w:t>
      </w:r>
      <w:proofErr w:type="spellEnd"/>
      <w:r w:rsidRPr="00B62DB7">
        <w:rPr>
          <w:sz w:val="28"/>
          <w:szCs w:val="28"/>
        </w:rPr>
        <w:t xml:space="preserve"> </w:t>
      </w:r>
      <w:proofErr w:type="spellStart"/>
      <w:r w:rsidRPr="00B62DB7">
        <w:rPr>
          <w:sz w:val="28"/>
          <w:szCs w:val="28"/>
        </w:rPr>
        <w:t>законодавства</w:t>
      </w:r>
      <w:proofErr w:type="spellEnd"/>
      <w:r w:rsidRPr="00B62DB7">
        <w:rPr>
          <w:sz w:val="28"/>
          <w:szCs w:val="28"/>
        </w:rPr>
        <w:t xml:space="preserve"> про </w:t>
      </w:r>
      <w:proofErr w:type="spellStart"/>
      <w:r w:rsidRPr="00B62DB7">
        <w:rPr>
          <w:sz w:val="28"/>
          <w:szCs w:val="28"/>
        </w:rPr>
        <w:t>захист</w:t>
      </w:r>
      <w:proofErr w:type="spellEnd"/>
      <w:r w:rsidRPr="00B62DB7">
        <w:rPr>
          <w:sz w:val="28"/>
          <w:szCs w:val="28"/>
        </w:rPr>
        <w:t xml:space="preserve"> прав </w:t>
      </w:r>
      <w:proofErr w:type="spellStart"/>
      <w:r w:rsidRPr="00B62DB7">
        <w:rPr>
          <w:sz w:val="28"/>
          <w:szCs w:val="28"/>
        </w:rPr>
        <w:t>споживачів</w:t>
      </w:r>
      <w:proofErr w:type="spellEnd"/>
      <w:r w:rsidRPr="00B62DB7">
        <w:rPr>
          <w:sz w:val="28"/>
          <w:szCs w:val="28"/>
        </w:rPr>
        <w:t xml:space="preserve"> </w:t>
      </w:r>
      <w:proofErr w:type="spellStart"/>
      <w:r w:rsidRPr="00B62DB7">
        <w:rPr>
          <w:sz w:val="28"/>
          <w:szCs w:val="28"/>
        </w:rPr>
        <w:t>здійснюється</w:t>
      </w:r>
      <w:proofErr w:type="spellEnd"/>
      <w:r w:rsidRPr="00B62DB7">
        <w:rPr>
          <w:sz w:val="28"/>
          <w:szCs w:val="28"/>
        </w:rPr>
        <w:t xml:space="preserve"> </w:t>
      </w:r>
      <w:proofErr w:type="spellStart"/>
      <w:r w:rsidRPr="00B62DB7">
        <w:rPr>
          <w:sz w:val="28"/>
          <w:szCs w:val="28"/>
        </w:rPr>
        <w:t>центральним</w:t>
      </w:r>
      <w:proofErr w:type="spellEnd"/>
      <w:r w:rsidRPr="00B62DB7">
        <w:rPr>
          <w:sz w:val="28"/>
          <w:szCs w:val="28"/>
        </w:rPr>
        <w:t xml:space="preserve"> органом </w:t>
      </w:r>
      <w:proofErr w:type="spellStart"/>
      <w:r w:rsidRPr="00B62DB7">
        <w:rPr>
          <w:sz w:val="28"/>
          <w:szCs w:val="28"/>
        </w:rPr>
        <w:t>виконавчої</w:t>
      </w:r>
      <w:proofErr w:type="spellEnd"/>
      <w:r w:rsidRPr="00B62DB7">
        <w:rPr>
          <w:sz w:val="28"/>
          <w:szCs w:val="28"/>
        </w:rPr>
        <w:t xml:space="preserve"> </w:t>
      </w:r>
      <w:proofErr w:type="spellStart"/>
      <w:r w:rsidRPr="00B62DB7">
        <w:rPr>
          <w:sz w:val="28"/>
          <w:szCs w:val="28"/>
        </w:rPr>
        <w:t>влади</w:t>
      </w:r>
      <w:proofErr w:type="spellEnd"/>
      <w:r w:rsidRPr="00B62DB7">
        <w:rPr>
          <w:sz w:val="28"/>
          <w:szCs w:val="28"/>
          <w:lang w:val="uk-UA"/>
        </w:rPr>
        <w:t>.</w:t>
      </w:r>
    </w:p>
    <w:p w:rsidR="00955C0B" w:rsidRDefault="00955C0B" w:rsidP="00955C0B">
      <w:pPr>
        <w:ind w:firstLine="708"/>
        <w:jc w:val="both"/>
        <w:rPr>
          <w:sz w:val="28"/>
          <w:szCs w:val="28"/>
          <w:lang w:val="uk-UA" w:eastAsia="uk-UA"/>
        </w:rPr>
      </w:pPr>
      <w:r w:rsidRPr="00B62DB7">
        <w:rPr>
          <w:sz w:val="28"/>
          <w:szCs w:val="28"/>
          <w:lang w:val="uk-UA"/>
        </w:rPr>
        <w:t xml:space="preserve">На виконання постанови Кабінету Міністрів України від 10.09.2014 </w:t>
      </w:r>
      <w:r>
        <w:rPr>
          <w:sz w:val="28"/>
          <w:szCs w:val="28"/>
          <w:lang w:val="uk-UA"/>
        </w:rPr>
        <w:t xml:space="preserve">                  </w:t>
      </w:r>
      <w:r w:rsidRPr="00B62DB7">
        <w:rPr>
          <w:sz w:val="28"/>
          <w:szCs w:val="28"/>
          <w:lang w:val="uk-UA"/>
        </w:rPr>
        <w:t>№ 442 «Про оптимізацію системи центральних органів виконавчої влади» утворено Державну службу України з питань безпечності харчових продуктів та захисту споживачів</w:t>
      </w:r>
      <w:r w:rsidRPr="00B62DB7">
        <w:rPr>
          <w:sz w:val="28"/>
          <w:szCs w:val="28"/>
          <w:lang w:val="uk-UA" w:eastAsia="uk-UA"/>
        </w:rPr>
        <w:t xml:space="preserve">, яка здійснює свої повноваження безпосередньо та через свої територіальні органи. </w:t>
      </w:r>
    </w:p>
    <w:p w:rsidR="00955C0B" w:rsidRPr="00955C0B" w:rsidRDefault="00955C0B" w:rsidP="00955C0B">
      <w:pPr>
        <w:ind w:firstLine="708"/>
        <w:jc w:val="both"/>
        <w:rPr>
          <w:b/>
          <w:sz w:val="28"/>
          <w:szCs w:val="28"/>
          <w:lang w:val="uk-UA"/>
        </w:rPr>
      </w:pPr>
      <w:r w:rsidRPr="00955C0B">
        <w:rPr>
          <w:b/>
          <w:sz w:val="28"/>
          <w:szCs w:val="28"/>
          <w:lang w:eastAsia="uk-UA"/>
        </w:rPr>
        <w:t>В м.</w:t>
      </w:r>
      <w:r w:rsidRPr="00955C0B">
        <w:rPr>
          <w:b/>
          <w:sz w:val="28"/>
          <w:szCs w:val="28"/>
          <w:lang w:val="uk-UA" w:eastAsia="uk-UA"/>
        </w:rPr>
        <w:t xml:space="preserve"> </w:t>
      </w:r>
      <w:proofErr w:type="spellStart"/>
      <w:r w:rsidRPr="00955C0B">
        <w:rPr>
          <w:b/>
          <w:sz w:val="28"/>
          <w:szCs w:val="28"/>
          <w:lang w:eastAsia="uk-UA"/>
        </w:rPr>
        <w:t>Києві</w:t>
      </w:r>
      <w:proofErr w:type="spellEnd"/>
      <w:r w:rsidRPr="00955C0B">
        <w:rPr>
          <w:b/>
          <w:sz w:val="28"/>
          <w:szCs w:val="28"/>
          <w:lang w:eastAsia="uk-UA"/>
        </w:rPr>
        <w:t xml:space="preserve">  </w:t>
      </w:r>
      <w:proofErr w:type="spellStart"/>
      <w:r w:rsidRPr="00955C0B">
        <w:rPr>
          <w:b/>
          <w:sz w:val="28"/>
          <w:szCs w:val="28"/>
          <w:lang w:eastAsia="uk-UA"/>
        </w:rPr>
        <w:t>зазначені</w:t>
      </w:r>
      <w:proofErr w:type="spellEnd"/>
      <w:r w:rsidRPr="00955C0B">
        <w:rPr>
          <w:b/>
          <w:sz w:val="28"/>
          <w:szCs w:val="28"/>
          <w:lang w:eastAsia="uk-UA"/>
        </w:rPr>
        <w:t xml:space="preserve"> </w:t>
      </w:r>
      <w:proofErr w:type="spellStart"/>
      <w:r w:rsidRPr="00955C0B">
        <w:rPr>
          <w:b/>
          <w:sz w:val="28"/>
          <w:szCs w:val="28"/>
          <w:lang w:eastAsia="uk-UA"/>
        </w:rPr>
        <w:t>функції</w:t>
      </w:r>
      <w:proofErr w:type="spellEnd"/>
      <w:r w:rsidRPr="00955C0B">
        <w:rPr>
          <w:b/>
          <w:sz w:val="28"/>
          <w:szCs w:val="28"/>
          <w:lang w:eastAsia="uk-UA"/>
        </w:rPr>
        <w:t xml:space="preserve"> </w:t>
      </w:r>
      <w:proofErr w:type="spellStart"/>
      <w:r w:rsidRPr="00955C0B">
        <w:rPr>
          <w:b/>
          <w:sz w:val="28"/>
          <w:szCs w:val="28"/>
          <w:lang w:eastAsia="uk-UA"/>
        </w:rPr>
        <w:t>реалізує</w:t>
      </w:r>
      <w:proofErr w:type="spellEnd"/>
      <w:r w:rsidRPr="00955C0B">
        <w:rPr>
          <w:b/>
          <w:sz w:val="28"/>
          <w:szCs w:val="28"/>
          <w:lang w:val="uk-UA" w:eastAsia="uk-UA"/>
        </w:rPr>
        <w:t xml:space="preserve"> </w:t>
      </w:r>
      <w:r w:rsidRPr="00955C0B">
        <w:rPr>
          <w:b/>
          <w:sz w:val="28"/>
          <w:szCs w:val="28"/>
          <w:lang w:val="uk-UA"/>
        </w:rPr>
        <w:t xml:space="preserve">Головне управління  </w:t>
      </w:r>
      <w:proofErr w:type="spellStart"/>
      <w:r w:rsidRPr="00955C0B">
        <w:rPr>
          <w:b/>
          <w:sz w:val="28"/>
          <w:szCs w:val="28"/>
          <w:lang w:val="uk-UA"/>
        </w:rPr>
        <w:t>Держпроспоживслужби</w:t>
      </w:r>
      <w:proofErr w:type="spellEnd"/>
      <w:r w:rsidRPr="00955C0B">
        <w:rPr>
          <w:b/>
          <w:sz w:val="28"/>
          <w:szCs w:val="28"/>
          <w:lang w:val="uk-UA"/>
        </w:rPr>
        <w:t xml:space="preserve"> в </w:t>
      </w:r>
      <w:proofErr w:type="spellStart"/>
      <w:r w:rsidRPr="00955C0B">
        <w:rPr>
          <w:b/>
          <w:sz w:val="28"/>
          <w:szCs w:val="28"/>
          <w:lang w:val="uk-UA"/>
        </w:rPr>
        <w:t>м</w:t>
      </w:r>
      <w:proofErr w:type="gramStart"/>
      <w:r w:rsidRPr="00955C0B">
        <w:rPr>
          <w:b/>
          <w:sz w:val="28"/>
          <w:szCs w:val="28"/>
          <w:lang w:val="uk-UA"/>
        </w:rPr>
        <w:t>.К</w:t>
      </w:r>
      <w:proofErr w:type="gramEnd"/>
      <w:r w:rsidRPr="00955C0B">
        <w:rPr>
          <w:b/>
          <w:sz w:val="28"/>
          <w:szCs w:val="28"/>
          <w:lang w:val="uk-UA"/>
        </w:rPr>
        <w:t>иєві</w:t>
      </w:r>
      <w:proofErr w:type="spellEnd"/>
      <w:r w:rsidRPr="00955C0B">
        <w:rPr>
          <w:b/>
          <w:sz w:val="28"/>
          <w:szCs w:val="28"/>
          <w:lang w:val="uk-UA"/>
        </w:rPr>
        <w:t xml:space="preserve"> </w:t>
      </w:r>
      <w:r w:rsidRPr="00955C0B">
        <w:rPr>
          <w:b/>
          <w:sz w:val="28"/>
          <w:szCs w:val="28"/>
          <w:lang w:eastAsia="uk-UA"/>
        </w:rPr>
        <w:t xml:space="preserve"> (</w:t>
      </w:r>
      <w:r w:rsidRPr="00955C0B">
        <w:rPr>
          <w:b/>
          <w:sz w:val="28"/>
          <w:szCs w:val="28"/>
          <w:lang w:val="uk-UA"/>
        </w:rPr>
        <w:t xml:space="preserve">вул. </w:t>
      </w:r>
      <w:proofErr w:type="spellStart"/>
      <w:r w:rsidRPr="00955C0B">
        <w:rPr>
          <w:b/>
          <w:sz w:val="28"/>
          <w:szCs w:val="28"/>
          <w:lang w:val="uk-UA"/>
        </w:rPr>
        <w:t>Некрасівська</w:t>
      </w:r>
      <w:proofErr w:type="spellEnd"/>
      <w:r w:rsidRPr="00955C0B">
        <w:rPr>
          <w:b/>
          <w:sz w:val="28"/>
          <w:szCs w:val="28"/>
          <w:lang w:val="uk-UA"/>
        </w:rPr>
        <w:t xml:space="preserve">, 10/8,  м. Київ, 04053, </w:t>
      </w:r>
      <w:proofErr w:type="spellStart"/>
      <w:r w:rsidRPr="00955C0B">
        <w:rPr>
          <w:b/>
          <w:sz w:val="28"/>
          <w:szCs w:val="28"/>
          <w:lang w:val="uk-UA"/>
        </w:rPr>
        <w:t>тел</w:t>
      </w:r>
      <w:proofErr w:type="spellEnd"/>
      <w:r w:rsidRPr="00955C0B">
        <w:rPr>
          <w:b/>
          <w:sz w:val="28"/>
          <w:szCs w:val="28"/>
          <w:lang w:val="uk-UA"/>
        </w:rPr>
        <w:t xml:space="preserve">. (044) 486 54 86, т/ф 486 40 27). </w:t>
      </w:r>
    </w:p>
    <w:p w:rsidR="00955C0B" w:rsidRDefault="00955C0B" w:rsidP="00955C0B">
      <w:pPr>
        <w:jc w:val="both"/>
        <w:rPr>
          <w:sz w:val="28"/>
          <w:szCs w:val="28"/>
          <w:lang w:val="uk-UA"/>
        </w:rPr>
      </w:pPr>
      <w:r w:rsidRPr="00B62DB7">
        <w:rPr>
          <w:sz w:val="28"/>
          <w:szCs w:val="28"/>
          <w:lang w:val="uk-UA" w:eastAsia="uk-UA"/>
        </w:rPr>
        <w:tab/>
        <w:t xml:space="preserve">При порушенні законних прав, споживачу необхідно </w:t>
      </w:r>
      <w:r w:rsidRPr="00B62DB7">
        <w:rPr>
          <w:sz w:val="28"/>
          <w:szCs w:val="28"/>
          <w:lang w:val="uk-UA"/>
        </w:rPr>
        <w:t xml:space="preserve">звернутися до територіального органу вищезазначеної Державної служби - Головне управління  </w:t>
      </w:r>
      <w:proofErr w:type="spellStart"/>
      <w:r w:rsidRPr="00B62DB7">
        <w:rPr>
          <w:sz w:val="28"/>
          <w:szCs w:val="28"/>
          <w:lang w:val="uk-UA"/>
        </w:rPr>
        <w:t>Держпроспоживслужби</w:t>
      </w:r>
      <w:proofErr w:type="spellEnd"/>
      <w:r w:rsidRPr="00B62DB7">
        <w:rPr>
          <w:sz w:val="28"/>
          <w:szCs w:val="28"/>
          <w:lang w:val="uk-UA"/>
        </w:rPr>
        <w:t xml:space="preserve"> в </w:t>
      </w:r>
      <w:proofErr w:type="spellStart"/>
      <w:r w:rsidRPr="00B62DB7">
        <w:rPr>
          <w:sz w:val="28"/>
          <w:szCs w:val="28"/>
          <w:lang w:val="uk-UA"/>
        </w:rPr>
        <w:t>м.Києві</w:t>
      </w:r>
      <w:proofErr w:type="spellEnd"/>
      <w:r w:rsidRPr="00B62DB7">
        <w:rPr>
          <w:sz w:val="28"/>
          <w:szCs w:val="28"/>
          <w:lang w:val="uk-UA"/>
        </w:rPr>
        <w:t xml:space="preserve">, </w:t>
      </w:r>
      <w:r w:rsidRPr="00B62DB7">
        <w:rPr>
          <w:sz w:val="28"/>
          <w:szCs w:val="28"/>
          <w:u w:val="single"/>
          <w:lang w:val="uk-UA"/>
        </w:rPr>
        <w:t>вказавши суть питань, які порушують його права</w:t>
      </w:r>
      <w:r w:rsidRPr="00B62DB7">
        <w:rPr>
          <w:sz w:val="28"/>
          <w:szCs w:val="28"/>
          <w:lang w:val="uk-UA"/>
        </w:rPr>
        <w:t xml:space="preserve"> </w:t>
      </w:r>
      <w:r w:rsidRPr="00B62DB7">
        <w:rPr>
          <w:sz w:val="28"/>
          <w:szCs w:val="28"/>
          <w:u w:val="single"/>
          <w:lang w:val="uk-UA"/>
        </w:rPr>
        <w:t>як споживача</w:t>
      </w:r>
      <w:r w:rsidRPr="00B62DB7">
        <w:rPr>
          <w:sz w:val="28"/>
          <w:szCs w:val="28"/>
          <w:lang w:val="uk-UA"/>
        </w:rPr>
        <w:t xml:space="preserve"> суб’єктом господарювання</w:t>
      </w:r>
      <w:r>
        <w:rPr>
          <w:sz w:val="28"/>
          <w:szCs w:val="28"/>
          <w:lang w:val="uk-UA"/>
        </w:rPr>
        <w:t xml:space="preserve"> </w:t>
      </w:r>
      <w:r w:rsidRPr="00B62DB7">
        <w:rPr>
          <w:sz w:val="28"/>
          <w:szCs w:val="28"/>
          <w:lang w:val="uk-UA"/>
        </w:rPr>
        <w:t>, надати всі матеріали, які стосуються його взаємовідносин із продавцями чи надавачами послуг, з копіями підтверджуючих документів (</w:t>
      </w:r>
      <w:r w:rsidRPr="00955C0B">
        <w:rPr>
          <w:sz w:val="28"/>
          <w:szCs w:val="28"/>
          <w:u w:val="single"/>
          <w:lang w:val="uk-UA"/>
        </w:rPr>
        <w:t>письмове звернення до суб’єкта господарювання, копію розрахункового документу, укладеного договору тощо</w:t>
      </w:r>
      <w:r w:rsidRPr="00B62DB7">
        <w:rPr>
          <w:sz w:val="28"/>
          <w:szCs w:val="28"/>
          <w:lang w:val="uk-UA"/>
        </w:rPr>
        <w:t xml:space="preserve">). </w:t>
      </w:r>
    </w:p>
    <w:p w:rsidR="00955C0B" w:rsidRPr="00B62DB7" w:rsidRDefault="00955C0B" w:rsidP="00955C0B">
      <w:pPr>
        <w:jc w:val="both"/>
        <w:rPr>
          <w:sz w:val="28"/>
          <w:szCs w:val="28"/>
          <w:lang w:val="uk-UA"/>
        </w:rPr>
      </w:pPr>
    </w:p>
    <w:p w:rsidR="00955C0B" w:rsidRPr="00955C0B" w:rsidRDefault="00955C0B" w:rsidP="00955C0B">
      <w:pPr>
        <w:pStyle w:val="rvps2"/>
        <w:shd w:val="clear" w:color="auto" w:fill="FFFFFF"/>
        <w:spacing w:before="0" w:beforeAutospacing="0" w:after="0" w:afterAutospacing="0"/>
        <w:ind w:firstLine="567"/>
        <w:jc w:val="both"/>
        <w:textAlignment w:val="baseline"/>
        <w:rPr>
          <w:color w:val="000000"/>
          <w:sz w:val="28"/>
          <w:szCs w:val="28"/>
          <w:u w:val="single"/>
          <w:lang w:val="uk-UA"/>
        </w:rPr>
      </w:pPr>
      <w:r w:rsidRPr="00B62DB7">
        <w:rPr>
          <w:color w:val="000000"/>
          <w:sz w:val="28"/>
          <w:szCs w:val="28"/>
          <w:lang w:val="uk-UA"/>
        </w:rPr>
        <w:t xml:space="preserve">Відповідно </w:t>
      </w:r>
      <w:r w:rsidRPr="00955C0B">
        <w:rPr>
          <w:color w:val="000000"/>
          <w:sz w:val="28"/>
          <w:szCs w:val="28"/>
          <w:lang w:val="uk-UA"/>
        </w:rPr>
        <w:t>до статті 8</w:t>
      </w:r>
      <w:r w:rsidRPr="00B62DB7">
        <w:rPr>
          <w:color w:val="000000"/>
          <w:sz w:val="28"/>
          <w:szCs w:val="28"/>
          <w:lang w:val="uk-UA"/>
        </w:rPr>
        <w:t xml:space="preserve"> Закону </w:t>
      </w:r>
      <w:r w:rsidRPr="00B62DB7">
        <w:rPr>
          <w:sz w:val="28"/>
          <w:szCs w:val="28"/>
          <w:lang w:val="uk-UA"/>
        </w:rPr>
        <w:t xml:space="preserve">України «Про захист прав споживачів» у разі виявлення протягом встановленого гарантійного строку </w:t>
      </w:r>
      <w:r w:rsidRPr="00955C0B">
        <w:rPr>
          <w:sz w:val="28"/>
          <w:szCs w:val="28"/>
          <w:lang w:val="uk-UA"/>
        </w:rPr>
        <w:t>істотних недоліків</w:t>
      </w:r>
      <w:r w:rsidRPr="00B62DB7">
        <w:rPr>
          <w:sz w:val="28"/>
          <w:szCs w:val="28"/>
          <w:lang w:val="uk-UA"/>
        </w:rPr>
        <w:t xml:space="preserve">, які виникли з вини виробника товару (продавця, виконавця), або фальсифікації товару, підтверджених за необхідності висновком експертизи, </w:t>
      </w:r>
      <w:r w:rsidRPr="00955C0B">
        <w:rPr>
          <w:sz w:val="28"/>
          <w:szCs w:val="28"/>
          <w:u w:val="single"/>
          <w:lang w:val="uk-UA"/>
        </w:rPr>
        <w:t xml:space="preserve">споживач, в порядку та у строки, що встановлені законодавством і на підставі обов'язкових для сторін правил чи договору, має право за своїм вибором вимагати від продавця або виробника: </w:t>
      </w:r>
    </w:p>
    <w:p w:rsidR="00955C0B" w:rsidRPr="00B62DB7" w:rsidRDefault="00955C0B" w:rsidP="00955C0B">
      <w:pPr>
        <w:pStyle w:val="rvps2"/>
        <w:shd w:val="clear" w:color="auto" w:fill="FFFFFF"/>
        <w:spacing w:before="0" w:beforeAutospacing="0" w:after="0" w:afterAutospacing="0"/>
        <w:ind w:firstLine="567"/>
        <w:jc w:val="both"/>
        <w:textAlignment w:val="baseline"/>
        <w:rPr>
          <w:color w:val="000000"/>
          <w:sz w:val="28"/>
          <w:szCs w:val="28"/>
          <w:lang w:val="uk-UA"/>
        </w:rPr>
      </w:pPr>
      <w:r w:rsidRPr="00B62DB7">
        <w:rPr>
          <w:sz w:val="28"/>
          <w:szCs w:val="28"/>
          <w:lang w:val="uk-UA"/>
        </w:rPr>
        <w:t xml:space="preserve">1) розірвання договору та повернення сплаченої за товар грошової суми; </w:t>
      </w:r>
    </w:p>
    <w:p w:rsidR="00955C0B" w:rsidRPr="00B62DB7" w:rsidRDefault="00955C0B" w:rsidP="00955C0B">
      <w:pPr>
        <w:pStyle w:val="rvps2"/>
        <w:shd w:val="clear" w:color="auto" w:fill="FFFFFF"/>
        <w:spacing w:before="0" w:beforeAutospacing="0" w:after="0" w:afterAutospacing="0"/>
        <w:ind w:firstLine="567"/>
        <w:jc w:val="both"/>
        <w:textAlignment w:val="baseline"/>
        <w:rPr>
          <w:color w:val="000000"/>
          <w:sz w:val="28"/>
          <w:szCs w:val="28"/>
          <w:lang w:val="uk-UA"/>
        </w:rPr>
      </w:pPr>
      <w:r w:rsidRPr="00B62DB7">
        <w:rPr>
          <w:sz w:val="28"/>
          <w:szCs w:val="28"/>
          <w:lang w:val="uk-UA"/>
        </w:rPr>
        <w:t>2) вимагати заміни товару на такий же товар або на аналогічний, з числа наявних у продавця (виробника), товар.</w:t>
      </w:r>
    </w:p>
    <w:p w:rsidR="00955C0B" w:rsidRDefault="00955C0B" w:rsidP="00955C0B">
      <w:pPr>
        <w:pStyle w:val="rvps2"/>
        <w:shd w:val="clear" w:color="auto" w:fill="FFFFFF"/>
        <w:spacing w:before="0" w:beforeAutospacing="0" w:after="0" w:afterAutospacing="0"/>
        <w:ind w:firstLine="567"/>
        <w:jc w:val="both"/>
        <w:textAlignment w:val="baseline"/>
        <w:rPr>
          <w:color w:val="000000"/>
          <w:sz w:val="28"/>
          <w:szCs w:val="28"/>
          <w:lang w:val="uk-UA"/>
        </w:rPr>
      </w:pPr>
      <w:r w:rsidRPr="00B62DB7">
        <w:rPr>
          <w:color w:val="000000"/>
          <w:sz w:val="28"/>
          <w:szCs w:val="28"/>
          <w:lang w:val="uk-UA"/>
        </w:rPr>
        <w:t>Вимоги споживача, передбачені цією статтею, не підлягають задоволенню, якщо продавець, виробник (підприємство, що задовольняє вимоги споживача, встановлені частиною першою цієї статті) доведуть, що недоліки товару виникли внаслідок порушення споживачем правил користування товаром або його зберігання. Споживач має право брати участь у перевірці якості товару особисто або через свого представника.</w:t>
      </w:r>
    </w:p>
    <w:p w:rsidR="00955C0B" w:rsidRPr="00955C0B" w:rsidRDefault="00955C0B" w:rsidP="00955C0B">
      <w:pPr>
        <w:pStyle w:val="rvps2"/>
        <w:shd w:val="clear" w:color="auto" w:fill="FFFFFF"/>
        <w:spacing w:before="0" w:beforeAutospacing="0" w:after="0" w:afterAutospacing="0"/>
        <w:ind w:firstLine="567"/>
        <w:jc w:val="both"/>
        <w:textAlignment w:val="baseline"/>
        <w:rPr>
          <w:sz w:val="28"/>
          <w:szCs w:val="28"/>
          <w:u w:val="single"/>
          <w:lang w:val="uk-UA"/>
        </w:rPr>
      </w:pPr>
      <w:r w:rsidRPr="00B62DB7">
        <w:rPr>
          <w:sz w:val="28"/>
          <w:szCs w:val="28"/>
          <w:lang w:val="uk-UA"/>
        </w:rPr>
        <w:t xml:space="preserve">Відповідно </w:t>
      </w:r>
      <w:r w:rsidRPr="00955C0B">
        <w:rPr>
          <w:sz w:val="28"/>
          <w:szCs w:val="28"/>
          <w:lang w:val="uk-UA"/>
        </w:rPr>
        <w:t xml:space="preserve">до статті </w:t>
      </w:r>
      <w:r w:rsidRPr="00955C0B">
        <w:rPr>
          <w:sz w:val="28"/>
          <w:szCs w:val="28"/>
        </w:rPr>
        <w:t>17</w:t>
      </w:r>
      <w:r w:rsidRPr="00B62DB7">
        <w:rPr>
          <w:sz w:val="28"/>
          <w:szCs w:val="28"/>
          <w:lang w:val="uk-UA"/>
        </w:rPr>
        <w:t xml:space="preserve"> Закону України «Про захист прав споживачів» у разі коли під час гарантійного строку необхідно визначити причини втрати якості продукції, продавець (виконавець, виробник) зобов'язаний </w:t>
      </w:r>
      <w:r w:rsidRPr="00955C0B">
        <w:rPr>
          <w:b/>
          <w:sz w:val="28"/>
          <w:szCs w:val="28"/>
          <w:lang w:val="uk-UA"/>
        </w:rPr>
        <w:t>у триденний строк</w:t>
      </w:r>
      <w:r w:rsidRPr="00B62DB7">
        <w:rPr>
          <w:sz w:val="28"/>
          <w:szCs w:val="28"/>
          <w:lang w:val="uk-UA"/>
        </w:rPr>
        <w:t xml:space="preserve"> з дня одержання від споживача письмової згоди організувати проведення </w:t>
      </w:r>
      <w:r w:rsidRPr="00B62DB7">
        <w:rPr>
          <w:sz w:val="28"/>
          <w:szCs w:val="28"/>
          <w:lang w:val="uk-UA"/>
        </w:rPr>
        <w:lastRenderedPageBreak/>
        <w:t xml:space="preserve">експертизи продукції. </w:t>
      </w:r>
      <w:r w:rsidRPr="00955C0B">
        <w:rPr>
          <w:sz w:val="28"/>
          <w:szCs w:val="28"/>
          <w:u w:val="single"/>
          <w:lang w:val="uk-UA"/>
        </w:rPr>
        <w:t xml:space="preserve">Експертиза проводиться за рахунок продавця (виконавця, виробника). </w:t>
      </w:r>
    </w:p>
    <w:p w:rsidR="00955C0B" w:rsidRPr="00B62DB7" w:rsidRDefault="00955C0B" w:rsidP="00955C0B">
      <w:pPr>
        <w:pStyle w:val="rvps2"/>
        <w:shd w:val="clear" w:color="auto" w:fill="FFFFFF"/>
        <w:spacing w:before="0" w:beforeAutospacing="0" w:after="0" w:afterAutospacing="0"/>
        <w:ind w:firstLine="567"/>
        <w:jc w:val="both"/>
        <w:textAlignment w:val="baseline"/>
        <w:rPr>
          <w:sz w:val="28"/>
          <w:szCs w:val="28"/>
          <w:lang w:val="uk-UA"/>
        </w:rPr>
      </w:pPr>
      <w:r w:rsidRPr="00B62DB7">
        <w:rPr>
          <w:sz w:val="28"/>
          <w:szCs w:val="28"/>
          <w:lang w:val="uk-UA"/>
        </w:rPr>
        <w:t>Якщо у висновках експертизи буде доведено, що недоліки виникли після передачі продукції споживачеві внаслідок порушення ним встановлених правил використання, зберігання чи транспортування або дій третіх осіб, вимоги споживача не підлягають задоволенню, а споживач зобов'язаний відшкодувати продавцю (виконавцю, підприємству, яке виконує його функції) витрати на проведення експертизи. Споживач, продавець (виконавець, виробник) мають право на оскарження висновків експертизи у судовому порядку.</w:t>
      </w:r>
    </w:p>
    <w:p w:rsidR="00955C0B" w:rsidRPr="005C27FD" w:rsidRDefault="00955C0B" w:rsidP="00955C0B">
      <w:pPr>
        <w:shd w:val="clear" w:color="auto" w:fill="FFFFFF"/>
        <w:ind w:firstLine="448"/>
        <w:jc w:val="both"/>
        <w:textAlignment w:val="baseline"/>
        <w:rPr>
          <w:color w:val="000000"/>
          <w:sz w:val="28"/>
          <w:szCs w:val="28"/>
        </w:rPr>
      </w:pPr>
      <w:r w:rsidRPr="00B62DB7">
        <w:rPr>
          <w:color w:val="000000"/>
          <w:sz w:val="28"/>
          <w:szCs w:val="28"/>
          <w:lang w:val="uk-UA"/>
        </w:rPr>
        <w:t xml:space="preserve">Відповідно </w:t>
      </w:r>
      <w:r w:rsidRPr="00955C0B">
        <w:rPr>
          <w:color w:val="000000"/>
          <w:sz w:val="28"/>
          <w:szCs w:val="28"/>
          <w:lang w:val="uk-UA"/>
        </w:rPr>
        <w:t>до статті 9</w:t>
      </w:r>
      <w:r w:rsidRPr="00B62DB7">
        <w:rPr>
          <w:color w:val="000000"/>
          <w:sz w:val="28"/>
          <w:szCs w:val="28"/>
          <w:lang w:val="uk-UA"/>
        </w:rPr>
        <w:t xml:space="preserve"> Закону України «Про захист прав споживачів» </w:t>
      </w:r>
      <w:r w:rsidRPr="005C27FD">
        <w:rPr>
          <w:color w:val="000000"/>
          <w:sz w:val="28"/>
          <w:szCs w:val="28"/>
          <w:lang w:val="uk-UA"/>
        </w:rPr>
        <w:t>с</w:t>
      </w:r>
      <w:proofErr w:type="spellStart"/>
      <w:r w:rsidRPr="005C27FD">
        <w:rPr>
          <w:color w:val="000000"/>
          <w:sz w:val="28"/>
          <w:szCs w:val="28"/>
        </w:rPr>
        <w:t>поживач</w:t>
      </w:r>
      <w:proofErr w:type="spellEnd"/>
      <w:r w:rsidRPr="005C27FD">
        <w:rPr>
          <w:color w:val="000000"/>
          <w:sz w:val="28"/>
          <w:szCs w:val="28"/>
        </w:rPr>
        <w:t xml:space="preserve"> </w:t>
      </w:r>
      <w:proofErr w:type="spellStart"/>
      <w:r w:rsidRPr="005C27FD">
        <w:rPr>
          <w:color w:val="000000"/>
          <w:sz w:val="28"/>
          <w:szCs w:val="28"/>
        </w:rPr>
        <w:t>має</w:t>
      </w:r>
      <w:proofErr w:type="spellEnd"/>
      <w:r w:rsidRPr="005C27FD">
        <w:rPr>
          <w:color w:val="000000"/>
          <w:sz w:val="28"/>
          <w:szCs w:val="28"/>
        </w:rPr>
        <w:t xml:space="preserve"> право </w:t>
      </w:r>
      <w:proofErr w:type="spellStart"/>
      <w:r w:rsidRPr="005C27FD">
        <w:rPr>
          <w:color w:val="000000"/>
          <w:sz w:val="28"/>
          <w:szCs w:val="28"/>
        </w:rPr>
        <w:t>обміняти</w:t>
      </w:r>
      <w:proofErr w:type="spellEnd"/>
      <w:r w:rsidRPr="005C27FD">
        <w:rPr>
          <w:color w:val="000000"/>
          <w:sz w:val="28"/>
          <w:szCs w:val="28"/>
        </w:rPr>
        <w:t xml:space="preserve"> </w:t>
      </w:r>
      <w:proofErr w:type="spellStart"/>
      <w:r w:rsidRPr="005C27FD">
        <w:rPr>
          <w:color w:val="000000"/>
          <w:sz w:val="28"/>
          <w:szCs w:val="28"/>
        </w:rPr>
        <w:t>непродовольчий</w:t>
      </w:r>
      <w:proofErr w:type="spellEnd"/>
      <w:r w:rsidRPr="005C27FD">
        <w:rPr>
          <w:color w:val="000000"/>
          <w:sz w:val="28"/>
          <w:szCs w:val="28"/>
        </w:rPr>
        <w:t xml:space="preserve"> товар </w:t>
      </w:r>
      <w:proofErr w:type="spellStart"/>
      <w:r w:rsidRPr="005C27FD">
        <w:rPr>
          <w:color w:val="000000"/>
          <w:sz w:val="28"/>
          <w:szCs w:val="28"/>
        </w:rPr>
        <w:t>належної</w:t>
      </w:r>
      <w:proofErr w:type="spellEnd"/>
      <w:r w:rsidRPr="005C27FD">
        <w:rPr>
          <w:color w:val="000000"/>
          <w:sz w:val="28"/>
          <w:szCs w:val="28"/>
        </w:rPr>
        <w:t xml:space="preserve"> </w:t>
      </w:r>
      <w:proofErr w:type="spellStart"/>
      <w:r w:rsidRPr="005C27FD">
        <w:rPr>
          <w:color w:val="000000"/>
          <w:sz w:val="28"/>
          <w:szCs w:val="28"/>
        </w:rPr>
        <w:t>якості</w:t>
      </w:r>
      <w:proofErr w:type="spellEnd"/>
      <w:r w:rsidRPr="005C27FD">
        <w:rPr>
          <w:color w:val="000000"/>
          <w:sz w:val="28"/>
          <w:szCs w:val="28"/>
        </w:rPr>
        <w:t xml:space="preserve"> на </w:t>
      </w:r>
      <w:proofErr w:type="spellStart"/>
      <w:r w:rsidRPr="005C27FD">
        <w:rPr>
          <w:color w:val="000000"/>
          <w:sz w:val="28"/>
          <w:szCs w:val="28"/>
        </w:rPr>
        <w:t>аналогічний</w:t>
      </w:r>
      <w:proofErr w:type="spellEnd"/>
      <w:r w:rsidRPr="005C27FD">
        <w:rPr>
          <w:color w:val="000000"/>
          <w:sz w:val="28"/>
          <w:szCs w:val="28"/>
        </w:rPr>
        <w:t xml:space="preserve"> у </w:t>
      </w:r>
      <w:proofErr w:type="spellStart"/>
      <w:r w:rsidRPr="005C27FD">
        <w:rPr>
          <w:color w:val="000000"/>
          <w:sz w:val="28"/>
          <w:szCs w:val="28"/>
        </w:rPr>
        <w:t>продавця</w:t>
      </w:r>
      <w:proofErr w:type="spellEnd"/>
      <w:r w:rsidRPr="005C27FD">
        <w:rPr>
          <w:color w:val="000000"/>
          <w:sz w:val="28"/>
          <w:szCs w:val="28"/>
        </w:rPr>
        <w:t xml:space="preserve">, в </w:t>
      </w:r>
      <w:proofErr w:type="spellStart"/>
      <w:r w:rsidRPr="005C27FD">
        <w:rPr>
          <w:color w:val="000000"/>
          <w:sz w:val="28"/>
          <w:szCs w:val="28"/>
        </w:rPr>
        <w:t>якого</w:t>
      </w:r>
      <w:proofErr w:type="spellEnd"/>
      <w:r w:rsidRPr="005C27FD">
        <w:rPr>
          <w:color w:val="000000"/>
          <w:sz w:val="28"/>
          <w:szCs w:val="28"/>
        </w:rPr>
        <w:t xml:space="preserve"> </w:t>
      </w:r>
      <w:proofErr w:type="spellStart"/>
      <w:r w:rsidRPr="005C27FD">
        <w:rPr>
          <w:color w:val="000000"/>
          <w:sz w:val="28"/>
          <w:szCs w:val="28"/>
        </w:rPr>
        <w:t>він</w:t>
      </w:r>
      <w:proofErr w:type="spellEnd"/>
      <w:r w:rsidRPr="005C27FD">
        <w:rPr>
          <w:color w:val="000000"/>
          <w:sz w:val="28"/>
          <w:szCs w:val="28"/>
        </w:rPr>
        <w:t xml:space="preserve"> </w:t>
      </w:r>
      <w:proofErr w:type="spellStart"/>
      <w:r w:rsidRPr="005C27FD">
        <w:rPr>
          <w:color w:val="000000"/>
          <w:sz w:val="28"/>
          <w:szCs w:val="28"/>
        </w:rPr>
        <w:t>був</w:t>
      </w:r>
      <w:proofErr w:type="spellEnd"/>
      <w:r w:rsidRPr="005C27FD">
        <w:rPr>
          <w:color w:val="000000"/>
          <w:sz w:val="28"/>
          <w:szCs w:val="28"/>
        </w:rPr>
        <w:t xml:space="preserve"> </w:t>
      </w:r>
      <w:proofErr w:type="spellStart"/>
      <w:r w:rsidRPr="005C27FD">
        <w:rPr>
          <w:color w:val="000000"/>
          <w:sz w:val="28"/>
          <w:szCs w:val="28"/>
        </w:rPr>
        <w:t>придбаний</w:t>
      </w:r>
      <w:proofErr w:type="spellEnd"/>
      <w:r w:rsidRPr="005C27FD">
        <w:rPr>
          <w:color w:val="000000"/>
          <w:sz w:val="28"/>
          <w:szCs w:val="28"/>
        </w:rPr>
        <w:t xml:space="preserve">, </w:t>
      </w:r>
      <w:proofErr w:type="spellStart"/>
      <w:r w:rsidRPr="005C27FD">
        <w:rPr>
          <w:color w:val="000000"/>
          <w:sz w:val="28"/>
          <w:szCs w:val="28"/>
        </w:rPr>
        <w:t>якщо</w:t>
      </w:r>
      <w:proofErr w:type="spellEnd"/>
      <w:r w:rsidRPr="005C27FD">
        <w:rPr>
          <w:color w:val="000000"/>
          <w:sz w:val="28"/>
          <w:szCs w:val="28"/>
        </w:rPr>
        <w:t xml:space="preserve"> товар не </w:t>
      </w:r>
      <w:proofErr w:type="spellStart"/>
      <w:r w:rsidRPr="005C27FD">
        <w:rPr>
          <w:color w:val="000000"/>
          <w:sz w:val="28"/>
          <w:szCs w:val="28"/>
        </w:rPr>
        <w:t>задовольнив</w:t>
      </w:r>
      <w:proofErr w:type="spellEnd"/>
      <w:r w:rsidRPr="005C27FD">
        <w:rPr>
          <w:color w:val="000000"/>
          <w:sz w:val="28"/>
          <w:szCs w:val="28"/>
        </w:rPr>
        <w:t xml:space="preserve"> </w:t>
      </w:r>
      <w:proofErr w:type="spellStart"/>
      <w:r w:rsidRPr="005C27FD">
        <w:rPr>
          <w:color w:val="000000"/>
          <w:sz w:val="28"/>
          <w:szCs w:val="28"/>
        </w:rPr>
        <w:t>його</w:t>
      </w:r>
      <w:proofErr w:type="spellEnd"/>
      <w:r w:rsidRPr="005C27FD">
        <w:rPr>
          <w:color w:val="000000"/>
          <w:sz w:val="28"/>
          <w:szCs w:val="28"/>
        </w:rPr>
        <w:t xml:space="preserve"> за формою, габаритами, фасоном, </w:t>
      </w:r>
      <w:proofErr w:type="spellStart"/>
      <w:r w:rsidRPr="005C27FD">
        <w:rPr>
          <w:color w:val="000000"/>
          <w:sz w:val="28"/>
          <w:szCs w:val="28"/>
        </w:rPr>
        <w:t>кольором</w:t>
      </w:r>
      <w:proofErr w:type="spellEnd"/>
      <w:r w:rsidRPr="005C27FD">
        <w:rPr>
          <w:color w:val="000000"/>
          <w:sz w:val="28"/>
          <w:szCs w:val="28"/>
        </w:rPr>
        <w:t xml:space="preserve">, </w:t>
      </w:r>
      <w:proofErr w:type="spellStart"/>
      <w:r w:rsidRPr="005C27FD">
        <w:rPr>
          <w:color w:val="000000"/>
          <w:sz w:val="28"/>
          <w:szCs w:val="28"/>
        </w:rPr>
        <w:t>розміром</w:t>
      </w:r>
      <w:proofErr w:type="spellEnd"/>
      <w:r w:rsidRPr="005C27FD">
        <w:rPr>
          <w:color w:val="000000"/>
          <w:sz w:val="28"/>
          <w:szCs w:val="28"/>
        </w:rPr>
        <w:t xml:space="preserve"> </w:t>
      </w:r>
      <w:proofErr w:type="spellStart"/>
      <w:r w:rsidRPr="005C27FD">
        <w:rPr>
          <w:color w:val="000000"/>
          <w:sz w:val="28"/>
          <w:szCs w:val="28"/>
        </w:rPr>
        <w:t>або</w:t>
      </w:r>
      <w:proofErr w:type="spellEnd"/>
      <w:r w:rsidRPr="005C27FD">
        <w:rPr>
          <w:color w:val="000000"/>
          <w:sz w:val="28"/>
          <w:szCs w:val="28"/>
        </w:rPr>
        <w:t xml:space="preserve"> з </w:t>
      </w:r>
      <w:proofErr w:type="spellStart"/>
      <w:r w:rsidRPr="005C27FD">
        <w:rPr>
          <w:color w:val="000000"/>
          <w:sz w:val="28"/>
          <w:szCs w:val="28"/>
        </w:rPr>
        <w:t>інших</w:t>
      </w:r>
      <w:proofErr w:type="spellEnd"/>
      <w:r w:rsidRPr="005C27FD">
        <w:rPr>
          <w:color w:val="000000"/>
          <w:sz w:val="28"/>
          <w:szCs w:val="28"/>
        </w:rPr>
        <w:t xml:space="preserve"> причин не </w:t>
      </w:r>
      <w:proofErr w:type="spellStart"/>
      <w:r w:rsidRPr="005C27FD">
        <w:rPr>
          <w:color w:val="000000"/>
          <w:sz w:val="28"/>
          <w:szCs w:val="28"/>
        </w:rPr>
        <w:t>може</w:t>
      </w:r>
      <w:proofErr w:type="spellEnd"/>
      <w:r w:rsidRPr="005C27FD">
        <w:rPr>
          <w:color w:val="000000"/>
          <w:sz w:val="28"/>
          <w:szCs w:val="28"/>
        </w:rPr>
        <w:t xml:space="preserve"> бути ним </w:t>
      </w:r>
      <w:proofErr w:type="spellStart"/>
      <w:r w:rsidRPr="005C27FD">
        <w:rPr>
          <w:color w:val="000000"/>
          <w:sz w:val="28"/>
          <w:szCs w:val="28"/>
        </w:rPr>
        <w:t>використаний</w:t>
      </w:r>
      <w:proofErr w:type="spellEnd"/>
      <w:r w:rsidRPr="005C27FD">
        <w:rPr>
          <w:color w:val="000000"/>
          <w:sz w:val="28"/>
          <w:szCs w:val="28"/>
        </w:rPr>
        <w:t xml:space="preserve"> за </w:t>
      </w:r>
      <w:proofErr w:type="spellStart"/>
      <w:r w:rsidRPr="005C27FD">
        <w:rPr>
          <w:color w:val="000000"/>
          <w:sz w:val="28"/>
          <w:szCs w:val="28"/>
        </w:rPr>
        <w:t>призначенням</w:t>
      </w:r>
      <w:proofErr w:type="spellEnd"/>
      <w:r w:rsidRPr="005C27FD">
        <w:rPr>
          <w:color w:val="000000"/>
          <w:sz w:val="28"/>
          <w:szCs w:val="28"/>
        </w:rPr>
        <w:t>.</w:t>
      </w:r>
    </w:p>
    <w:p w:rsidR="00955C0B" w:rsidRPr="005C27FD" w:rsidRDefault="00955C0B" w:rsidP="00955C0B">
      <w:pPr>
        <w:shd w:val="clear" w:color="auto" w:fill="FFFFFF"/>
        <w:ind w:firstLine="448"/>
        <w:jc w:val="both"/>
        <w:textAlignment w:val="baseline"/>
        <w:rPr>
          <w:color w:val="000000"/>
          <w:sz w:val="28"/>
          <w:szCs w:val="28"/>
        </w:rPr>
      </w:pPr>
      <w:bookmarkStart w:id="1" w:name="n135"/>
      <w:bookmarkEnd w:id="1"/>
      <w:proofErr w:type="spellStart"/>
      <w:r w:rsidRPr="005C27FD">
        <w:rPr>
          <w:color w:val="000000"/>
          <w:sz w:val="28"/>
          <w:szCs w:val="28"/>
        </w:rPr>
        <w:t>Споживач</w:t>
      </w:r>
      <w:proofErr w:type="spellEnd"/>
      <w:r w:rsidRPr="005C27FD">
        <w:rPr>
          <w:color w:val="000000"/>
          <w:sz w:val="28"/>
          <w:szCs w:val="28"/>
        </w:rPr>
        <w:t xml:space="preserve"> </w:t>
      </w:r>
      <w:proofErr w:type="spellStart"/>
      <w:r w:rsidRPr="005C27FD">
        <w:rPr>
          <w:color w:val="000000"/>
          <w:sz w:val="28"/>
          <w:szCs w:val="28"/>
        </w:rPr>
        <w:t>має</w:t>
      </w:r>
      <w:proofErr w:type="spellEnd"/>
      <w:r w:rsidRPr="005C27FD">
        <w:rPr>
          <w:color w:val="000000"/>
          <w:sz w:val="28"/>
          <w:szCs w:val="28"/>
        </w:rPr>
        <w:t xml:space="preserve"> право на </w:t>
      </w:r>
      <w:proofErr w:type="spellStart"/>
      <w:r w:rsidRPr="005C27FD">
        <w:rPr>
          <w:color w:val="000000"/>
          <w:sz w:val="28"/>
          <w:szCs w:val="28"/>
        </w:rPr>
        <w:t>обмін</w:t>
      </w:r>
      <w:proofErr w:type="spellEnd"/>
      <w:r w:rsidRPr="005C27FD">
        <w:rPr>
          <w:color w:val="000000"/>
          <w:sz w:val="28"/>
          <w:szCs w:val="28"/>
        </w:rPr>
        <w:t xml:space="preserve"> товару </w:t>
      </w:r>
      <w:proofErr w:type="spellStart"/>
      <w:r w:rsidRPr="005C27FD">
        <w:rPr>
          <w:color w:val="000000"/>
          <w:sz w:val="28"/>
          <w:szCs w:val="28"/>
        </w:rPr>
        <w:t>належної</w:t>
      </w:r>
      <w:proofErr w:type="spellEnd"/>
      <w:r w:rsidRPr="005C27FD">
        <w:rPr>
          <w:color w:val="000000"/>
          <w:sz w:val="28"/>
          <w:szCs w:val="28"/>
        </w:rPr>
        <w:t xml:space="preserve"> </w:t>
      </w:r>
      <w:proofErr w:type="spellStart"/>
      <w:r w:rsidRPr="005C27FD">
        <w:rPr>
          <w:color w:val="000000"/>
          <w:sz w:val="28"/>
          <w:szCs w:val="28"/>
        </w:rPr>
        <w:t>якості</w:t>
      </w:r>
      <w:proofErr w:type="spellEnd"/>
      <w:r w:rsidRPr="005C27FD">
        <w:rPr>
          <w:color w:val="000000"/>
          <w:sz w:val="28"/>
          <w:szCs w:val="28"/>
        </w:rPr>
        <w:t xml:space="preserve"> </w:t>
      </w:r>
      <w:proofErr w:type="spellStart"/>
      <w:r w:rsidRPr="005C27FD">
        <w:rPr>
          <w:color w:val="000000"/>
          <w:sz w:val="28"/>
          <w:szCs w:val="28"/>
        </w:rPr>
        <w:t>протягом</w:t>
      </w:r>
      <w:proofErr w:type="spellEnd"/>
      <w:r w:rsidRPr="005C27FD">
        <w:rPr>
          <w:color w:val="000000"/>
          <w:sz w:val="28"/>
          <w:szCs w:val="28"/>
        </w:rPr>
        <w:t xml:space="preserve"> </w:t>
      </w:r>
      <w:proofErr w:type="spellStart"/>
      <w:r w:rsidRPr="005C27FD">
        <w:rPr>
          <w:color w:val="000000"/>
          <w:sz w:val="28"/>
          <w:szCs w:val="28"/>
        </w:rPr>
        <w:t>чотирнадцяти</w:t>
      </w:r>
      <w:proofErr w:type="spellEnd"/>
      <w:r w:rsidRPr="005C27FD">
        <w:rPr>
          <w:color w:val="000000"/>
          <w:sz w:val="28"/>
          <w:szCs w:val="28"/>
        </w:rPr>
        <w:t xml:space="preserve"> </w:t>
      </w:r>
      <w:proofErr w:type="spellStart"/>
      <w:r w:rsidRPr="005C27FD">
        <w:rPr>
          <w:color w:val="000000"/>
          <w:sz w:val="28"/>
          <w:szCs w:val="28"/>
        </w:rPr>
        <w:t>днів</w:t>
      </w:r>
      <w:proofErr w:type="spellEnd"/>
      <w:r w:rsidRPr="005C27FD">
        <w:rPr>
          <w:color w:val="000000"/>
          <w:sz w:val="28"/>
          <w:szCs w:val="28"/>
        </w:rPr>
        <w:t xml:space="preserve">, не </w:t>
      </w:r>
      <w:proofErr w:type="spellStart"/>
      <w:r w:rsidRPr="005C27FD">
        <w:rPr>
          <w:color w:val="000000"/>
          <w:sz w:val="28"/>
          <w:szCs w:val="28"/>
        </w:rPr>
        <w:t>рахуючи</w:t>
      </w:r>
      <w:proofErr w:type="spellEnd"/>
      <w:r w:rsidRPr="005C27FD">
        <w:rPr>
          <w:color w:val="000000"/>
          <w:sz w:val="28"/>
          <w:szCs w:val="28"/>
        </w:rPr>
        <w:t xml:space="preserve"> дня </w:t>
      </w:r>
      <w:proofErr w:type="spellStart"/>
      <w:r w:rsidRPr="005C27FD">
        <w:rPr>
          <w:color w:val="000000"/>
          <w:sz w:val="28"/>
          <w:szCs w:val="28"/>
        </w:rPr>
        <w:t>купі</w:t>
      </w:r>
      <w:proofErr w:type="gramStart"/>
      <w:r w:rsidRPr="005C27FD">
        <w:rPr>
          <w:color w:val="000000"/>
          <w:sz w:val="28"/>
          <w:szCs w:val="28"/>
        </w:rPr>
        <w:t>вл</w:t>
      </w:r>
      <w:proofErr w:type="gramEnd"/>
      <w:r w:rsidRPr="005C27FD">
        <w:rPr>
          <w:color w:val="000000"/>
          <w:sz w:val="28"/>
          <w:szCs w:val="28"/>
        </w:rPr>
        <w:t>і</w:t>
      </w:r>
      <w:proofErr w:type="spellEnd"/>
      <w:r w:rsidRPr="005C27FD">
        <w:rPr>
          <w:color w:val="000000"/>
          <w:sz w:val="28"/>
          <w:szCs w:val="28"/>
        </w:rPr>
        <w:t xml:space="preserve">, </w:t>
      </w:r>
      <w:proofErr w:type="spellStart"/>
      <w:r w:rsidRPr="005C27FD">
        <w:rPr>
          <w:color w:val="000000"/>
          <w:sz w:val="28"/>
          <w:szCs w:val="28"/>
        </w:rPr>
        <w:t>якщо</w:t>
      </w:r>
      <w:proofErr w:type="spellEnd"/>
      <w:r w:rsidRPr="005C27FD">
        <w:rPr>
          <w:color w:val="000000"/>
          <w:sz w:val="28"/>
          <w:szCs w:val="28"/>
        </w:rPr>
        <w:t xml:space="preserve"> </w:t>
      </w:r>
      <w:proofErr w:type="spellStart"/>
      <w:r w:rsidRPr="005C27FD">
        <w:rPr>
          <w:color w:val="000000"/>
          <w:sz w:val="28"/>
          <w:szCs w:val="28"/>
        </w:rPr>
        <w:t>триваліший</w:t>
      </w:r>
      <w:proofErr w:type="spellEnd"/>
      <w:r w:rsidRPr="005C27FD">
        <w:rPr>
          <w:color w:val="000000"/>
          <w:sz w:val="28"/>
          <w:szCs w:val="28"/>
        </w:rPr>
        <w:t xml:space="preserve"> строк не </w:t>
      </w:r>
      <w:proofErr w:type="spellStart"/>
      <w:r w:rsidRPr="005C27FD">
        <w:rPr>
          <w:color w:val="000000"/>
          <w:sz w:val="28"/>
          <w:szCs w:val="28"/>
        </w:rPr>
        <w:t>оголошений</w:t>
      </w:r>
      <w:proofErr w:type="spellEnd"/>
      <w:r w:rsidRPr="005C27FD">
        <w:rPr>
          <w:color w:val="000000"/>
          <w:sz w:val="28"/>
          <w:szCs w:val="28"/>
        </w:rPr>
        <w:t xml:space="preserve"> </w:t>
      </w:r>
      <w:proofErr w:type="spellStart"/>
      <w:r w:rsidRPr="005C27FD">
        <w:rPr>
          <w:color w:val="000000"/>
          <w:sz w:val="28"/>
          <w:szCs w:val="28"/>
        </w:rPr>
        <w:t>продавцем</w:t>
      </w:r>
      <w:proofErr w:type="spellEnd"/>
      <w:r w:rsidRPr="005C27FD">
        <w:rPr>
          <w:color w:val="000000"/>
          <w:sz w:val="28"/>
          <w:szCs w:val="28"/>
        </w:rPr>
        <w:t>.</w:t>
      </w:r>
    </w:p>
    <w:p w:rsidR="00955C0B" w:rsidRPr="005C27FD" w:rsidRDefault="00955C0B" w:rsidP="00955C0B">
      <w:pPr>
        <w:shd w:val="clear" w:color="auto" w:fill="FFFFFF"/>
        <w:ind w:firstLine="450"/>
        <w:jc w:val="both"/>
        <w:textAlignment w:val="baseline"/>
        <w:rPr>
          <w:color w:val="000000"/>
          <w:sz w:val="28"/>
          <w:szCs w:val="28"/>
        </w:rPr>
      </w:pPr>
      <w:bookmarkStart w:id="2" w:name="n136"/>
      <w:bookmarkStart w:id="3" w:name="n137"/>
      <w:bookmarkEnd w:id="2"/>
      <w:bookmarkEnd w:id="3"/>
      <w:proofErr w:type="spellStart"/>
      <w:r w:rsidRPr="005C27FD">
        <w:rPr>
          <w:color w:val="000000"/>
          <w:sz w:val="28"/>
          <w:szCs w:val="28"/>
        </w:rPr>
        <w:t>Обмін</w:t>
      </w:r>
      <w:proofErr w:type="spellEnd"/>
      <w:r w:rsidRPr="005C27FD">
        <w:rPr>
          <w:color w:val="000000"/>
          <w:sz w:val="28"/>
          <w:szCs w:val="28"/>
        </w:rPr>
        <w:t xml:space="preserve"> товару </w:t>
      </w:r>
      <w:proofErr w:type="spellStart"/>
      <w:r w:rsidRPr="005C27FD">
        <w:rPr>
          <w:color w:val="000000"/>
          <w:sz w:val="28"/>
          <w:szCs w:val="28"/>
        </w:rPr>
        <w:t>належної</w:t>
      </w:r>
      <w:proofErr w:type="spellEnd"/>
      <w:r w:rsidRPr="005C27FD">
        <w:rPr>
          <w:color w:val="000000"/>
          <w:sz w:val="28"/>
          <w:szCs w:val="28"/>
        </w:rPr>
        <w:t xml:space="preserve"> </w:t>
      </w:r>
      <w:proofErr w:type="spellStart"/>
      <w:r w:rsidRPr="005C27FD">
        <w:rPr>
          <w:color w:val="000000"/>
          <w:sz w:val="28"/>
          <w:szCs w:val="28"/>
        </w:rPr>
        <w:t>якості</w:t>
      </w:r>
      <w:proofErr w:type="spellEnd"/>
      <w:r w:rsidRPr="005C27FD">
        <w:rPr>
          <w:color w:val="000000"/>
          <w:sz w:val="28"/>
          <w:szCs w:val="28"/>
        </w:rPr>
        <w:t xml:space="preserve"> </w:t>
      </w:r>
      <w:proofErr w:type="spellStart"/>
      <w:r w:rsidRPr="005C27FD">
        <w:rPr>
          <w:color w:val="000000"/>
          <w:sz w:val="28"/>
          <w:szCs w:val="28"/>
        </w:rPr>
        <w:t>провадиться</w:t>
      </w:r>
      <w:proofErr w:type="spellEnd"/>
      <w:r w:rsidRPr="005C27FD">
        <w:rPr>
          <w:color w:val="000000"/>
          <w:sz w:val="28"/>
          <w:szCs w:val="28"/>
        </w:rPr>
        <w:t xml:space="preserve">, </w:t>
      </w:r>
      <w:proofErr w:type="spellStart"/>
      <w:r w:rsidRPr="005C27FD">
        <w:rPr>
          <w:b/>
          <w:color w:val="000000"/>
          <w:sz w:val="28"/>
          <w:szCs w:val="28"/>
        </w:rPr>
        <w:t>якщо</w:t>
      </w:r>
      <w:proofErr w:type="spellEnd"/>
      <w:r w:rsidRPr="005C27FD">
        <w:rPr>
          <w:b/>
          <w:color w:val="000000"/>
          <w:sz w:val="28"/>
          <w:szCs w:val="28"/>
        </w:rPr>
        <w:t xml:space="preserve"> </w:t>
      </w:r>
      <w:proofErr w:type="spellStart"/>
      <w:r w:rsidRPr="005C27FD">
        <w:rPr>
          <w:b/>
          <w:color w:val="000000"/>
          <w:sz w:val="28"/>
          <w:szCs w:val="28"/>
        </w:rPr>
        <w:t>він</w:t>
      </w:r>
      <w:proofErr w:type="spellEnd"/>
      <w:r w:rsidRPr="005C27FD">
        <w:rPr>
          <w:b/>
          <w:color w:val="000000"/>
          <w:sz w:val="28"/>
          <w:szCs w:val="28"/>
        </w:rPr>
        <w:t xml:space="preserve"> не </w:t>
      </w:r>
      <w:proofErr w:type="spellStart"/>
      <w:r w:rsidRPr="005C27FD">
        <w:rPr>
          <w:b/>
          <w:color w:val="000000"/>
          <w:sz w:val="28"/>
          <w:szCs w:val="28"/>
        </w:rPr>
        <w:t>використовувався</w:t>
      </w:r>
      <w:proofErr w:type="spellEnd"/>
      <w:r w:rsidRPr="005C27FD">
        <w:rPr>
          <w:color w:val="000000"/>
          <w:sz w:val="28"/>
          <w:szCs w:val="28"/>
        </w:rPr>
        <w:t xml:space="preserve"> і </w:t>
      </w:r>
      <w:proofErr w:type="spellStart"/>
      <w:r w:rsidRPr="005C27FD">
        <w:rPr>
          <w:color w:val="000000"/>
          <w:sz w:val="28"/>
          <w:szCs w:val="28"/>
        </w:rPr>
        <w:t>якщо</w:t>
      </w:r>
      <w:proofErr w:type="spellEnd"/>
      <w:r w:rsidRPr="005C27FD">
        <w:rPr>
          <w:color w:val="000000"/>
          <w:sz w:val="28"/>
          <w:szCs w:val="28"/>
        </w:rPr>
        <w:t xml:space="preserve"> </w:t>
      </w:r>
      <w:proofErr w:type="spellStart"/>
      <w:r w:rsidRPr="005C27FD">
        <w:rPr>
          <w:color w:val="000000"/>
          <w:sz w:val="28"/>
          <w:szCs w:val="28"/>
        </w:rPr>
        <w:t>збережено</w:t>
      </w:r>
      <w:proofErr w:type="spellEnd"/>
      <w:r w:rsidRPr="005C27FD">
        <w:rPr>
          <w:color w:val="000000"/>
          <w:sz w:val="28"/>
          <w:szCs w:val="28"/>
        </w:rPr>
        <w:t xml:space="preserve"> </w:t>
      </w:r>
      <w:proofErr w:type="spellStart"/>
      <w:r w:rsidRPr="005C27FD">
        <w:rPr>
          <w:color w:val="000000"/>
          <w:sz w:val="28"/>
          <w:szCs w:val="28"/>
        </w:rPr>
        <w:t>його</w:t>
      </w:r>
      <w:proofErr w:type="spellEnd"/>
      <w:r w:rsidRPr="005C27FD">
        <w:rPr>
          <w:color w:val="000000"/>
          <w:sz w:val="28"/>
          <w:szCs w:val="28"/>
        </w:rPr>
        <w:t xml:space="preserve"> </w:t>
      </w:r>
      <w:proofErr w:type="spellStart"/>
      <w:r w:rsidRPr="005C27FD">
        <w:rPr>
          <w:color w:val="000000"/>
          <w:sz w:val="28"/>
          <w:szCs w:val="28"/>
        </w:rPr>
        <w:t>товарний</w:t>
      </w:r>
      <w:proofErr w:type="spellEnd"/>
      <w:r w:rsidRPr="005C27FD">
        <w:rPr>
          <w:color w:val="000000"/>
          <w:sz w:val="28"/>
          <w:szCs w:val="28"/>
        </w:rPr>
        <w:t xml:space="preserve"> </w:t>
      </w:r>
      <w:proofErr w:type="spellStart"/>
      <w:r w:rsidRPr="005C27FD">
        <w:rPr>
          <w:color w:val="000000"/>
          <w:sz w:val="28"/>
          <w:szCs w:val="28"/>
        </w:rPr>
        <w:t>вигляд</w:t>
      </w:r>
      <w:proofErr w:type="spellEnd"/>
      <w:r w:rsidRPr="005C27FD">
        <w:rPr>
          <w:color w:val="000000"/>
          <w:sz w:val="28"/>
          <w:szCs w:val="28"/>
        </w:rPr>
        <w:t xml:space="preserve">, </w:t>
      </w:r>
      <w:proofErr w:type="spellStart"/>
      <w:r w:rsidRPr="005C27FD">
        <w:rPr>
          <w:color w:val="000000"/>
          <w:sz w:val="28"/>
          <w:szCs w:val="28"/>
        </w:rPr>
        <w:t>споживчі</w:t>
      </w:r>
      <w:proofErr w:type="spellEnd"/>
      <w:r w:rsidRPr="005C27FD">
        <w:rPr>
          <w:color w:val="000000"/>
          <w:sz w:val="28"/>
          <w:szCs w:val="28"/>
        </w:rPr>
        <w:t xml:space="preserve"> </w:t>
      </w:r>
      <w:proofErr w:type="spellStart"/>
      <w:r w:rsidRPr="005C27FD">
        <w:rPr>
          <w:color w:val="000000"/>
          <w:sz w:val="28"/>
          <w:szCs w:val="28"/>
        </w:rPr>
        <w:t>властивості</w:t>
      </w:r>
      <w:proofErr w:type="spellEnd"/>
      <w:r w:rsidRPr="005C27FD">
        <w:rPr>
          <w:color w:val="000000"/>
          <w:sz w:val="28"/>
          <w:szCs w:val="28"/>
        </w:rPr>
        <w:t xml:space="preserve">, </w:t>
      </w:r>
      <w:proofErr w:type="spellStart"/>
      <w:r w:rsidRPr="005C27FD">
        <w:rPr>
          <w:color w:val="000000"/>
          <w:sz w:val="28"/>
          <w:szCs w:val="28"/>
        </w:rPr>
        <w:t>пломби</w:t>
      </w:r>
      <w:proofErr w:type="spellEnd"/>
      <w:r w:rsidRPr="005C27FD">
        <w:rPr>
          <w:color w:val="000000"/>
          <w:sz w:val="28"/>
          <w:szCs w:val="28"/>
        </w:rPr>
        <w:t xml:space="preserve">, </w:t>
      </w:r>
      <w:proofErr w:type="spellStart"/>
      <w:r w:rsidRPr="005C27FD">
        <w:rPr>
          <w:color w:val="000000"/>
          <w:sz w:val="28"/>
          <w:szCs w:val="28"/>
        </w:rPr>
        <w:t>ярлики</w:t>
      </w:r>
      <w:proofErr w:type="spellEnd"/>
      <w:r w:rsidRPr="005C27FD">
        <w:rPr>
          <w:color w:val="000000"/>
          <w:sz w:val="28"/>
          <w:szCs w:val="28"/>
        </w:rPr>
        <w:t xml:space="preserve">, а </w:t>
      </w:r>
      <w:proofErr w:type="spellStart"/>
      <w:r w:rsidRPr="005C27FD">
        <w:rPr>
          <w:color w:val="000000"/>
          <w:sz w:val="28"/>
          <w:szCs w:val="28"/>
        </w:rPr>
        <w:t>також</w:t>
      </w:r>
      <w:proofErr w:type="spellEnd"/>
      <w:r w:rsidRPr="005C27FD">
        <w:rPr>
          <w:color w:val="000000"/>
          <w:sz w:val="28"/>
          <w:szCs w:val="28"/>
        </w:rPr>
        <w:t xml:space="preserve"> </w:t>
      </w:r>
      <w:proofErr w:type="spellStart"/>
      <w:r w:rsidRPr="005C27FD">
        <w:rPr>
          <w:color w:val="000000"/>
          <w:sz w:val="28"/>
          <w:szCs w:val="28"/>
        </w:rPr>
        <w:t>розрахунковий</w:t>
      </w:r>
      <w:proofErr w:type="spellEnd"/>
      <w:r w:rsidRPr="005C27FD">
        <w:rPr>
          <w:color w:val="000000"/>
          <w:sz w:val="28"/>
          <w:szCs w:val="28"/>
        </w:rPr>
        <w:t xml:space="preserve"> документ, </w:t>
      </w:r>
      <w:proofErr w:type="spellStart"/>
      <w:r w:rsidRPr="005C27FD">
        <w:rPr>
          <w:color w:val="000000"/>
          <w:sz w:val="28"/>
          <w:szCs w:val="28"/>
        </w:rPr>
        <w:t>виданий</w:t>
      </w:r>
      <w:proofErr w:type="spellEnd"/>
      <w:r w:rsidRPr="005C27FD">
        <w:rPr>
          <w:color w:val="000000"/>
          <w:sz w:val="28"/>
          <w:szCs w:val="28"/>
        </w:rPr>
        <w:t xml:space="preserve"> </w:t>
      </w:r>
      <w:proofErr w:type="spellStart"/>
      <w:r w:rsidRPr="005C27FD">
        <w:rPr>
          <w:color w:val="000000"/>
          <w:sz w:val="28"/>
          <w:szCs w:val="28"/>
        </w:rPr>
        <w:t>споживачеві</w:t>
      </w:r>
      <w:proofErr w:type="spellEnd"/>
      <w:r w:rsidRPr="005C27FD">
        <w:rPr>
          <w:color w:val="000000"/>
          <w:sz w:val="28"/>
          <w:szCs w:val="28"/>
        </w:rPr>
        <w:t xml:space="preserve"> разом з </w:t>
      </w:r>
      <w:proofErr w:type="spellStart"/>
      <w:r w:rsidRPr="005C27FD">
        <w:rPr>
          <w:color w:val="000000"/>
          <w:sz w:val="28"/>
          <w:szCs w:val="28"/>
        </w:rPr>
        <w:t>проданим</w:t>
      </w:r>
      <w:proofErr w:type="spellEnd"/>
      <w:r w:rsidRPr="005C27FD">
        <w:rPr>
          <w:color w:val="000000"/>
          <w:sz w:val="28"/>
          <w:szCs w:val="28"/>
        </w:rPr>
        <w:t xml:space="preserve"> товаром.</w:t>
      </w:r>
    </w:p>
    <w:p w:rsidR="00955C0B" w:rsidRDefault="00955C0B" w:rsidP="00955C0B">
      <w:pPr>
        <w:ind w:firstLine="540"/>
        <w:jc w:val="both"/>
        <w:rPr>
          <w:sz w:val="28"/>
          <w:szCs w:val="28"/>
          <w:lang w:val="uk-UA"/>
        </w:rPr>
      </w:pPr>
      <w:r>
        <w:rPr>
          <w:sz w:val="28"/>
          <w:szCs w:val="28"/>
          <w:lang w:val="uk-UA"/>
        </w:rPr>
        <w:t xml:space="preserve">Відповідно </w:t>
      </w:r>
      <w:r w:rsidRPr="00955C0B">
        <w:rPr>
          <w:sz w:val="28"/>
          <w:szCs w:val="28"/>
          <w:lang w:val="uk-UA"/>
        </w:rPr>
        <w:t>до статті 7</w:t>
      </w:r>
      <w:r>
        <w:rPr>
          <w:sz w:val="28"/>
          <w:szCs w:val="28"/>
          <w:lang w:val="uk-UA"/>
        </w:rPr>
        <w:t xml:space="preserve"> Закону України «Про основні засади державного нагляду (контролю) у сфері господарської діяльності» здійснення  планового або позапланового заходу (перевірки) може відбутися лише за наявності інформації про місцезнаходження та найменування суб’єкта господарювання та/або його відокремленого підрозділу або прізвище, ім’я та по батькові фізичної особи – підприємця, щодо діяльності яких здійснюється захід.</w:t>
      </w:r>
    </w:p>
    <w:p w:rsidR="00955C0B" w:rsidRPr="00724699" w:rsidRDefault="00955C0B" w:rsidP="00955C0B">
      <w:pPr>
        <w:ind w:firstLine="540"/>
        <w:jc w:val="both"/>
        <w:rPr>
          <w:sz w:val="28"/>
          <w:szCs w:val="28"/>
        </w:rPr>
      </w:pPr>
      <w:r w:rsidRPr="00955C0B">
        <w:rPr>
          <w:sz w:val="28"/>
          <w:szCs w:val="28"/>
          <w:lang w:val="uk-UA"/>
        </w:rPr>
        <w:t>В</w:t>
      </w:r>
      <w:proofErr w:type="spellStart"/>
      <w:r w:rsidRPr="00955C0B">
        <w:rPr>
          <w:sz w:val="28"/>
          <w:szCs w:val="28"/>
        </w:rPr>
        <w:t>ідповідно</w:t>
      </w:r>
      <w:proofErr w:type="spellEnd"/>
      <w:r w:rsidRPr="00955C0B">
        <w:rPr>
          <w:sz w:val="28"/>
          <w:szCs w:val="28"/>
        </w:rPr>
        <w:t xml:space="preserve"> до </w:t>
      </w:r>
      <w:proofErr w:type="spellStart"/>
      <w:r w:rsidRPr="00955C0B">
        <w:rPr>
          <w:sz w:val="28"/>
          <w:szCs w:val="28"/>
        </w:rPr>
        <w:t>ст</w:t>
      </w:r>
      <w:r w:rsidRPr="00955C0B">
        <w:rPr>
          <w:sz w:val="28"/>
          <w:szCs w:val="28"/>
          <w:lang w:val="uk-UA"/>
        </w:rPr>
        <w:t>атті</w:t>
      </w:r>
      <w:proofErr w:type="spellEnd"/>
      <w:r w:rsidRPr="00955C0B">
        <w:rPr>
          <w:sz w:val="28"/>
          <w:szCs w:val="28"/>
          <w:lang w:val="uk-UA"/>
        </w:rPr>
        <w:t xml:space="preserve"> </w:t>
      </w:r>
      <w:r w:rsidRPr="00955C0B">
        <w:rPr>
          <w:sz w:val="28"/>
          <w:szCs w:val="28"/>
        </w:rPr>
        <w:t xml:space="preserve">3 </w:t>
      </w:r>
      <w:proofErr w:type="spellStart"/>
      <w:r w:rsidRPr="00955C0B">
        <w:rPr>
          <w:sz w:val="28"/>
          <w:szCs w:val="28"/>
        </w:rPr>
        <w:t>Цивільного</w:t>
      </w:r>
      <w:proofErr w:type="spellEnd"/>
      <w:r w:rsidRPr="00955C0B">
        <w:rPr>
          <w:sz w:val="28"/>
          <w:szCs w:val="28"/>
        </w:rPr>
        <w:t xml:space="preserve"> </w:t>
      </w:r>
      <w:proofErr w:type="spellStart"/>
      <w:r w:rsidRPr="00955C0B">
        <w:rPr>
          <w:sz w:val="28"/>
          <w:szCs w:val="28"/>
        </w:rPr>
        <w:t>процесуального</w:t>
      </w:r>
      <w:proofErr w:type="spellEnd"/>
      <w:r w:rsidRPr="00955C0B">
        <w:rPr>
          <w:sz w:val="28"/>
          <w:szCs w:val="28"/>
        </w:rPr>
        <w:t xml:space="preserve"> Кодексу</w:t>
      </w:r>
      <w:r w:rsidRPr="00724699">
        <w:rPr>
          <w:sz w:val="28"/>
          <w:szCs w:val="28"/>
        </w:rPr>
        <w:t xml:space="preserve"> </w:t>
      </w:r>
      <w:proofErr w:type="spellStart"/>
      <w:r w:rsidRPr="00724699">
        <w:rPr>
          <w:sz w:val="28"/>
          <w:szCs w:val="28"/>
        </w:rPr>
        <w:t>України</w:t>
      </w:r>
      <w:proofErr w:type="spellEnd"/>
      <w:r w:rsidRPr="00724699">
        <w:rPr>
          <w:sz w:val="28"/>
          <w:szCs w:val="28"/>
        </w:rPr>
        <w:t xml:space="preserve"> </w:t>
      </w:r>
      <w:proofErr w:type="spellStart"/>
      <w:r>
        <w:rPr>
          <w:sz w:val="28"/>
          <w:szCs w:val="28"/>
        </w:rPr>
        <w:t>споживач</w:t>
      </w:r>
      <w:proofErr w:type="spellEnd"/>
      <w:r>
        <w:rPr>
          <w:sz w:val="28"/>
          <w:szCs w:val="28"/>
        </w:rPr>
        <w:t xml:space="preserve"> </w:t>
      </w:r>
      <w:proofErr w:type="spellStart"/>
      <w:r>
        <w:rPr>
          <w:sz w:val="28"/>
          <w:szCs w:val="28"/>
        </w:rPr>
        <w:t>має</w:t>
      </w:r>
      <w:proofErr w:type="spellEnd"/>
      <w:r w:rsidRPr="00724699">
        <w:rPr>
          <w:sz w:val="28"/>
          <w:szCs w:val="28"/>
        </w:rPr>
        <w:t xml:space="preserve"> право з </w:t>
      </w:r>
      <w:proofErr w:type="spellStart"/>
      <w:r w:rsidRPr="00724699">
        <w:rPr>
          <w:sz w:val="28"/>
          <w:szCs w:val="28"/>
        </w:rPr>
        <w:t>обґрунтованими</w:t>
      </w:r>
      <w:proofErr w:type="spellEnd"/>
      <w:r w:rsidRPr="00724699">
        <w:rPr>
          <w:sz w:val="28"/>
          <w:szCs w:val="28"/>
        </w:rPr>
        <w:t xml:space="preserve"> </w:t>
      </w:r>
      <w:proofErr w:type="spellStart"/>
      <w:r w:rsidRPr="00724699">
        <w:rPr>
          <w:sz w:val="28"/>
          <w:szCs w:val="28"/>
        </w:rPr>
        <w:t>вимогами</w:t>
      </w:r>
      <w:proofErr w:type="spellEnd"/>
      <w:r w:rsidRPr="00724699">
        <w:rPr>
          <w:sz w:val="28"/>
          <w:szCs w:val="28"/>
        </w:rPr>
        <w:t xml:space="preserve"> </w:t>
      </w:r>
      <w:proofErr w:type="spellStart"/>
      <w:r w:rsidRPr="00724699">
        <w:rPr>
          <w:sz w:val="28"/>
          <w:szCs w:val="28"/>
        </w:rPr>
        <w:t>звернутися</w:t>
      </w:r>
      <w:proofErr w:type="spellEnd"/>
      <w:r w:rsidRPr="00724699">
        <w:rPr>
          <w:sz w:val="28"/>
          <w:szCs w:val="28"/>
        </w:rPr>
        <w:t xml:space="preserve"> до суду за </w:t>
      </w:r>
      <w:proofErr w:type="spellStart"/>
      <w:r w:rsidRPr="00724699">
        <w:rPr>
          <w:sz w:val="28"/>
          <w:szCs w:val="28"/>
        </w:rPr>
        <w:t>захистом</w:t>
      </w:r>
      <w:proofErr w:type="spellEnd"/>
      <w:r w:rsidRPr="00724699">
        <w:rPr>
          <w:sz w:val="28"/>
          <w:szCs w:val="28"/>
        </w:rPr>
        <w:t xml:space="preserve"> Ваших </w:t>
      </w:r>
      <w:proofErr w:type="spellStart"/>
      <w:r w:rsidRPr="00724699">
        <w:rPr>
          <w:sz w:val="28"/>
          <w:szCs w:val="28"/>
        </w:rPr>
        <w:t>оскаржуваних</w:t>
      </w:r>
      <w:proofErr w:type="spellEnd"/>
      <w:r w:rsidRPr="00724699">
        <w:rPr>
          <w:sz w:val="28"/>
          <w:szCs w:val="28"/>
        </w:rPr>
        <w:t xml:space="preserve"> </w:t>
      </w:r>
      <w:proofErr w:type="spellStart"/>
      <w:r w:rsidRPr="00724699">
        <w:rPr>
          <w:sz w:val="28"/>
          <w:szCs w:val="28"/>
        </w:rPr>
        <w:t>або</w:t>
      </w:r>
      <w:proofErr w:type="spellEnd"/>
      <w:r w:rsidRPr="00724699">
        <w:rPr>
          <w:sz w:val="28"/>
          <w:szCs w:val="28"/>
        </w:rPr>
        <w:t xml:space="preserve"> </w:t>
      </w:r>
      <w:proofErr w:type="spellStart"/>
      <w:r w:rsidRPr="00724699">
        <w:rPr>
          <w:sz w:val="28"/>
          <w:szCs w:val="28"/>
        </w:rPr>
        <w:t>порушених</w:t>
      </w:r>
      <w:proofErr w:type="spellEnd"/>
      <w:r w:rsidRPr="00724699">
        <w:rPr>
          <w:sz w:val="28"/>
          <w:szCs w:val="28"/>
        </w:rPr>
        <w:t xml:space="preserve"> прав.</w:t>
      </w:r>
    </w:p>
    <w:p w:rsidR="00955C0B" w:rsidRPr="008021B6" w:rsidRDefault="00955C0B" w:rsidP="00955C0B">
      <w:pPr>
        <w:ind w:firstLine="540"/>
        <w:jc w:val="both"/>
        <w:rPr>
          <w:sz w:val="28"/>
          <w:szCs w:val="28"/>
        </w:rPr>
      </w:pPr>
      <w:proofErr w:type="spellStart"/>
      <w:r w:rsidRPr="007F028B">
        <w:rPr>
          <w:sz w:val="28"/>
          <w:szCs w:val="28"/>
        </w:rPr>
        <w:t>Відповідно</w:t>
      </w:r>
      <w:proofErr w:type="spellEnd"/>
      <w:r w:rsidRPr="007F028B">
        <w:rPr>
          <w:sz w:val="28"/>
          <w:szCs w:val="28"/>
        </w:rPr>
        <w:t xml:space="preserve"> до </w:t>
      </w:r>
      <w:proofErr w:type="spellStart"/>
      <w:r w:rsidRPr="007F028B">
        <w:rPr>
          <w:sz w:val="28"/>
          <w:szCs w:val="28"/>
        </w:rPr>
        <w:t>статті</w:t>
      </w:r>
      <w:proofErr w:type="spellEnd"/>
      <w:r w:rsidRPr="007F028B">
        <w:rPr>
          <w:sz w:val="28"/>
          <w:szCs w:val="28"/>
        </w:rPr>
        <w:t xml:space="preserve"> 22</w:t>
      </w:r>
      <w:r w:rsidRPr="008021B6">
        <w:rPr>
          <w:sz w:val="28"/>
          <w:szCs w:val="28"/>
        </w:rPr>
        <w:t xml:space="preserve"> Закону </w:t>
      </w:r>
      <w:proofErr w:type="spellStart"/>
      <w:r w:rsidRPr="008021B6">
        <w:rPr>
          <w:sz w:val="28"/>
          <w:szCs w:val="28"/>
        </w:rPr>
        <w:t>України</w:t>
      </w:r>
      <w:proofErr w:type="spellEnd"/>
      <w:r w:rsidRPr="008021B6">
        <w:rPr>
          <w:sz w:val="28"/>
          <w:szCs w:val="28"/>
        </w:rPr>
        <w:t xml:space="preserve"> «Про </w:t>
      </w:r>
      <w:proofErr w:type="spellStart"/>
      <w:r w:rsidRPr="008021B6">
        <w:rPr>
          <w:sz w:val="28"/>
          <w:szCs w:val="28"/>
        </w:rPr>
        <w:t>захист</w:t>
      </w:r>
      <w:proofErr w:type="spellEnd"/>
      <w:r w:rsidRPr="008021B6">
        <w:rPr>
          <w:sz w:val="28"/>
          <w:szCs w:val="28"/>
        </w:rPr>
        <w:t xml:space="preserve"> прав </w:t>
      </w:r>
      <w:proofErr w:type="spellStart"/>
      <w:r w:rsidRPr="008021B6">
        <w:rPr>
          <w:sz w:val="28"/>
          <w:szCs w:val="28"/>
        </w:rPr>
        <w:t>споживачів</w:t>
      </w:r>
      <w:proofErr w:type="spellEnd"/>
      <w:r w:rsidRPr="008021B6">
        <w:rPr>
          <w:sz w:val="28"/>
          <w:szCs w:val="28"/>
        </w:rPr>
        <w:t xml:space="preserve">», </w:t>
      </w:r>
      <w:proofErr w:type="spellStart"/>
      <w:r w:rsidRPr="008021B6">
        <w:rPr>
          <w:sz w:val="28"/>
          <w:szCs w:val="28"/>
        </w:rPr>
        <w:t>захист</w:t>
      </w:r>
      <w:proofErr w:type="spellEnd"/>
      <w:r w:rsidRPr="008021B6">
        <w:rPr>
          <w:sz w:val="28"/>
          <w:szCs w:val="28"/>
        </w:rPr>
        <w:t xml:space="preserve"> прав </w:t>
      </w:r>
      <w:proofErr w:type="spellStart"/>
      <w:r w:rsidRPr="008021B6">
        <w:rPr>
          <w:sz w:val="28"/>
          <w:szCs w:val="28"/>
        </w:rPr>
        <w:t>споживачів</w:t>
      </w:r>
      <w:proofErr w:type="spellEnd"/>
      <w:r w:rsidRPr="008021B6">
        <w:rPr>
          <w:sz w:val="28"/>
          <w:szCs w:val="28"/>
        </w:rPr>
        <w:t xml:space="preserve">, </w:t>
      </w:r>
      <w:proofErr w:type="spellStart"/>
      <w:r w:rsidRPr="008021B6">
        <w:rPr>
          <w:sz w:val="28"/>
          <w:szCs w:val="28"/>
        </w:rPr>
        <w:t>передбачених</w:t>
      </w:r>
      <w:proofErr w:type="spellEnd"/>
      <w:r w:rsidRPr="008021B6">
        <w:rPr>
          <w:sz w:val="28"/>
          <w:szCs w:val="28"/>
        </w:rPr>
        <w:t xml:space="preserve"> </w:t>
      </w:r>
      <w:proofErr w:type="spellStart"/>
      <w:r w:rsidRPr="008021B6">
        <w:rPr>
          <w:sz w:val="28"/>
          <w:szCs w:val="28"/>
        </w:rPr>
        <w:t>законодавством</w:t>
      </w:r>
      <w:proofErr w:type="spellEnd"/>
      <w:r w:rsidRPr="008021B6">
        <w:rPr>
          <w:sz w:val="28"/>
          <w:szCs w:val="28"/>
        </w:rPr>
        <w:t xml:space="preserve">, </w:t>
      </w:r>
      <w:proofErr w:type="spellStart"/>
      <w:r w:rsidRPr="008021B6">
        <w:rPr>
          <w:sz w:val="28"/>
          <w:szCs w:val="28"/>
        </w:rPr>
        <w:t>здійснюється</w:t>
      </w:r>
      <w:proofErr w:type="spellEnd"/>
      <w:r w:rsidRPr="008021B6">
        <w:rPr>
          <w:sz w:val="28"/>
          <w:szCs w:val="28"/>
        </w:rPr>
        <w:t xml:space="preserve"> судом. При </w:t>
      </w:r>
      <w:proofErr w:type="spellStart"/>
      <w:r w:rsidRPr="008021B6">
        <w:rPr>
          <w:sz w:val="28"/>
          <w:szCs w:val="28"/>
        </w:rPr>
        <w:t>задоволені</w:t>
      </w:r>
      <w:proofErr w:type="spellEnd"/>
      <w:r w:rsidRPr="008021B6">
        <w:rPr>
          <w:sz w:val="28"/>
          <w:szCs w:val="28"/>
        </w:rPr>
        <w:t xml:space="preserve"> </w:t>
      </w:r>
      <w:proofErr w:type="spellStart"/>
      <w:r w:rsidRPr="008021B6">
        <w:rPr>
          <w:sz w:val="28"/>
          <w:szCs w:val="28"/>
        </w:rPr>
        <w:t>вимог</w:t>
      </w:r>
      <w:proofErr w:type="spellEnd"/>
      <w:r w:rsidRPr="008021B6">
        <w:rPr>
          <w:sz w:val="28"/>
          <w:szCs w:val="28"/>
        </w:rPr>
        <w:t xml:space="preserve"> </w:t>
      </w:r>
      <w:proofErr w:type="spellStart"/>
      <w:r w:rsidRPr="008021B6">
        <w:rPr>
          <w:sz w:val="28"/>
          <w:szCs w:val="28"/>
        </w:rPr>
        <w:t>споживача</w:t>
      </w:r>
      <w:proofErr w:type="spellEnd"/>
      <w:r w:rsidRPr="008021B6">
        <w:rPr>
          <w:sz w:val="28"/>
          <w:szCs w:val="28"/>
        </w:rPr>
        <w:t xml:space="preserve"> суд </w:t>
      </w:r>
      <w:proofErr w:type="spellStart"/>
      <w:r w:rsidRPr="008021B6">
        <w:rPr>
          <w:sz w:val="28"/>
          <w:szCs w:val="28"/>
        </w:rPr>
        <w:t>одночасно</w:t>
      </w:r>
      <w:proofErr w:type="spellEnd"/>
      <w:r w:rsidRPr="008021B6">
        <w:rPr>
          <w:sz w:val="28"/>
          <w:szCs w:val="28"/>
        </w:rPr>
        <w:t xml:space="preserve"> </w:t>
      </w:r>
      <w:proofErr w:type="spellStart"/>
      <w:r w:rsidRPr="008021B6">
        <w:rPr>
          <w:sz w:val="28"/>
          <w:szCs w:val="28"/>
        </w:rPr>
        <w:t>вирішує</w:t>
      </w:r>
      <w:proofErr w:type="spellEnd"/>
      <w:r w:rsidRPr="008021B6">
        <w:rPr>
          <w:sz w:val="28"/>
          <w:szCs w:val="28"/>
        </w:rPr>
        <w:t xml:space="preserve"> </w:t>
      </w:r>
      <w:proofErr w:type="spellStart"/>
      <w:r w:rsidRPr="008021B6">
        <w:rPr>
          <w:sz w:val="28"/>
          <w:szCs w:val="28"/>
        </w:rPr>
        <w:t>питання</w:t>
      </w:r>
      <w:proofErr w:type="spellEnd"/>
      <w:r w:rsidRPr="008021B6">
        <w:rPr>
          <w:sz w:val="28"/>
          <w:szCs w:val="28"/>
        </w:rPr>
        <w:t xml:space="preserve"> </w:t>
      </w:r>
      <w:proofErr w:type="spellStart"/>
      <w:r w:rsidRPr="008021B6">
        <w:rPr>
          <w:sz w:val="28"/>
          <w:szCs w:val="28"/>
        </w:rPr>
        <w:t>щодо</w:t>
      </w:r>
      <w:proofErr w:type="spellEnd"/>
      <w:r w:rsidRPr="008021B6">
        <w:rPr>
          <w:sz w:val="28"/>
          <w:szCs w:val="28"/>
        </w:rPr>
        <w:t xml:space="preserve"> </w:t>
      </w:r>
      <w:proofErr w:type="spellStart"/>
      <w:r w:rsidRPr="008021B6">
        <w:rPr>
          <w:sz w:val="28"/>
          <w:szCs w:val="28"/>
        </w:rPr>
        <w:t>відшкодування</w:t>
      </w:r>
      <w:proofErr w:type="spellEnd"/>
      <w:r w:rsidRPr="008021B6">
        <w:rPr>
          <w:sz w:val="28"/>
          <w:szCs w:val="28"/>
        </w:rPr>
        <w:t xml:space="preserve"> </w:t>
      </w:r>
      <w:proofErr w:type="spellStart"/>
      <w:r w:rsidRPr="008021B6">
        <w:rPr>
          <w:sz w:val="28"/>
          <w:szCs w:val="28"/>
        </w:rPr>
        <w:t>моральної</w:t>
      </w:r>
      <w:proofErr w:type="spellEnd"/>
      <w:r w:rsidRPr="008021B6">
        <w:rPr>
          <w:sz w:val="28"/>
          <w:szCs w:val="28"/>
        </w:rPr>
        <w:t xml:space="preserve"> (</w:t>
      </w:r>
      <w:proofErr w:type="spellStart"/>
      <w:r w:rsidRPr="008021B6">
        <w:rPr>
          <w:sz w:val="28"/>
          <w:szCs w:val="28"/>
        </w:rPr>
        <w:t>немайнової</w:t>
      </w:r>
      <w:proofErr w:type="spellEnd"/>
      <w:r w:rsidRPr="008021B6">
        <w:rPr>
          <w:sz w:val="28"/>
          <w:szCs w:val="28"/>
        </w:rPr>
        <w:t xml:space="preserve">) </w:t>
      </w:r>
      <w:proofErr w:type="spellStart"/>
      <w:r w:rsidRPr="008021B6">
        <w:rPr>
          <w:sz w:val="28"/>
          <w:szCs w:val="28"/>
        </w:rPr>
        <w:t>шкоди</w:t>
      </w:r>
      <w:proofErr w:type="spellEnd"/>
      <w:r w:rsidRPr="008021B6">
        <w:rPr>
          <w:sz w:val="28"/>
          <w:szCs w:val="28"/>
        </w:rPr>
        <w:t xml:space="preserve">. </w:t>
      </w:r>
      <w:proofErr w:type="spellStart"/>
      <w:r w:rsidRPr="008021B6">
        <w:rPr>
          <w:sz w:val="28"/>
          <w:szCs w:val="28"/>
        </w:rPr>
        <w:t>Споживачі</w:t>
      </w:r>
      <w:proofErr w:type="spellEnd"/>
      <w:r w:rsidRPr="008021B6">
        <w:rPr>
          <w:sz w:val="28"/>
          <w:szCs w:val="28"/>
        </w:rPr>
        <w:t xml:space="preserve"> </w:t>
      </w:r>
      <w:proofErr w:type="spellStart"/>
      <w:r w:rsidRPr="008021B6">
        <w:rPr>
          <w:sz w:val="28"/>
          <w:szCs w:val="28"/>
        </w:rPr>
        <w:t>звільняються</w:t>
      </w:r>
      <w:proofErr w:type="spellEnd"/>
      <w:r w:rsidRPr="008021B6">
        <w:rPr>
          <w:sz w:val="28"/>
          <w:szCs w:val="28"/>
        </w:rPr>
        <w:t xml:space="preserve"> </w:t>
      </w:r>
      <w:proofErr w:type="spellStart"/>
      <w:r w:rsidRPr="008021B6">
        <w:rPr>
          <w:sz w:val="28"/>
          <w:szCs w:val="28"/>
        </w:rPr>
        <w:t>від</w:t>
      </w:r>
      <w:proofErr w:type="spellEnd"/>
      <w:r w:rsidRPr="008021B6">
        <w:rPr>
          <w:sz w:val="28"/>
          <w:szCs w:val="28"/>
        </w:rPr>
        <w:t xml:space="preserve"> </w:t>
      </w:r>
      <w:proofErr w:type="spellStart"/>
      <w:r w:rsidRPr="008021B6">
        <w:rPr>
          <w:sz w:val="28"/>
          <w:szCs w:val="28"/>
        </w:rPr>
        <w:t>сплати</w:t>
      </w:r>
      <w:proofErr w:type="spellEnd"/>
      <w:r w:rsidRPr="008021B6">
        <w:rPr>
          <w:sz w:val="28"/>
          <w:szCs w:val="28"/>
        </w:rPr>
        <w:t xml:space="preserve"> державного </w:t>
      </w:r>
      <w:proofErr w:type="spellStart"/>
      <w:r w:rsidRPr="008021B6">
        <w:rPr>
          <w:sz w:val="28"/>
          <w:szCs w:val="28"/>
        </w:rPr>
        <w:t>мита</w:t>
      </w:r>
      <w:proofErr w:type="spellEnd"/>
      <w:r w:rsidRPr="008021B6">
        <w:rPr>
          <w:sz w:val="28"/>
          <w:szCs w:val="28"/>
        </w:rPr>
        <w:t xml:space="preserve"> за </w:t>
      </w:r>
      <w:proofErr w:type="spellStart"/>
      <w:r w:rsidRPr="008021B6">
        <w:rPr>
          <w:sz w:val="28"/>
          <w:szCs w:val="28"/>
        </w:rPr>
        <w:t>позовами</w:t>
      </w:r>
      <w:proofErr w:type="spellEnd"/>
      <w:r w:rsidRPr="008021B6">
        <w:rPr>
          <w:sz w:val="28"/>
          <w:szCs w:val="28"/>
        </w:rPr>
        <w:t xml:space="preserve">, </w:t>
      </w:r>
      <w:proofErr w:type="spellStart"/>
      <w:r w:rsidRPr="008021B6">
        <w:rPr>
          <w:sz w:val="28"/>
          <w:szCs w:val="28"/>
        </w:rPr>
        <w:t>що</w:t>
      </w:r>
      <w:proofErr w:type="spellEnd"/>
      <w:r w:rsidRPr="008021B6">
        <w:rPr>
          <w:sz w:val="28"/>
          <w:szCs w:val="28"/>
        </w:rPr>
        <w:t xml:space="preserve"> </w:t>
      </w:r>
      <w:proofErr w:type="spellStart"/>
      <w:proofErr w:type="gramStart"/>
      <w:r w:rsidRPr="008021B6">
        <w:rPr>
          <w:sz w:val="28"/>
          <w:szCs w:val="28"/>
        </w:rPr>
        <w:t>пов’язан</w:t>
      </w:r>
      <w:proofErr w:type="gramEnd"/>
      <w:r w:rsidRPr="008021B6">
        <w:rPr>
          <w:sz w:val="28"/>
          <w:szCs w:val="28"/>
        </w:rPr>
        <w:t>і</w:t>
      </w:r>
      <w:proofErr w:type="spellEnd"/>
      <w:r w:rsidRPr="008021B6">
        <w:rPr>
          <w:sz w:val="28"/>
          <w:szCs w:val="28"/>
        </w:rPr>
        <w:t xml:space="preserve"> з </w:t>
      </w:r>
      <w:proofErr w:type="spellStart"/>
      <w:r w:rsidRPr="008021B6">
        <w:rPr>
          <w:sz w:val="28"/>
          <w:szCs w:val="28"/>
        </w:rPr>
        <w:t>порушенням</w:t>
      </w:r>
      <w:proofErr w:type="spellEnd"/>
      <w:r w:rsidRPr="008021B6">
        <w:rPr>
          <w:sz w:val="28"/>
          <w:szCs w:val="28"/>
        </w:rPr>
        <w:t xml:space="preserve"> </w:t>
      </w:r>
      <w:proofErr w:type="spellStart"/>
      <w:r w:rsidRPr="008021B6">
        <w:rPr>
          <w:sz w:val="28"/>
          <w:szCs w:val="28"/>
        </w:rPr>
        <w:t>їх</w:t>
      </w:r>
      <w:proofErr w:type="spellEnd"/>
      <w:r w:rsidRPr="008021B6">
        <w:rPr>
          <w:sz w:val="28"/>
          <w:szCs w:val="28"/>
        </w:rPr>
        <w:t xml:space="preserve"> прав.</w:t>
      </w:r>
    </w:p>
    <w:p w:rsidR="00955C0B" w:rsidRDefault="00955C0B" w:rsidP="00955C0B">
      <w:pPr>
        <w:ind w:firstLine="540"/>
        <w:jc w:val="both"/>
        <w:rPr>
          <w:sz w:val="28"/>
          <w:szCs w:val="28"/>
        </w:rPr>
      </w:pPr>
      <w:r w:rsidRPr="002A0203">
        <w:rPr>
          <w:sz w:val="28"/>
          <w:szCs w:val="28"/>
        </w:rPr>
        <w:t xml:space="preserve"> </w:t>
      </w:r>
    </w:p>
    <w:p w:rsidR="00955C0B" w:rsidRPr="007A6F90" w:rsidRDefault="00955C0B" w:rsidP="00955C0B">
      <w:pPr>
        <w:shd w:val="clear" w:color="auto" w:fill="FFFFFF"/>
        <w:ind w:firstLine="450"/>
        <w:jc w:val="both"/>
        <w:textAlignment w:val="baseline"/>
        <w:rPr>
          <w:color w:val="000000"/>
          <w:sz w:val="28"/>
          <w:szCs w:val="28"/>
        </w:rPr>
      </w:pPr>
    </w:p>
    <w:p w:rsidR="00955C0B" w:rsidRPr="00B62DB7" w:rsidRDefault="00955C0B" w:rsidP="00955C0B">
      <w:pPr>
        <w:jc w:val="both"/>
        <w:rPr>
          <w:sz w:val="28"/>
          <w:szCs w:val="28"/>
        </w:rPr>
      </w:pPr>
    </w:p>
    <w:p w:rsidR="00955C0B" w:rsidRPr="00B62DB7" w:rsidRDefault="00955C0B" w:rsidP="00955C0B">
      <w:pPr>
        <w:jc w:val="both"/>
        <w:rPr>
          <w:sz w:val="28"/>
          <w:szCs w:val="28"/>
        </w:rPr>
      </w:pPr>
    </w:p>
    <w:p w:rsidR="00955C0B" w:rsidRPr="00B62DB7" w:rsidRDefault="00955C0B" w:rsidP="00955C0B">
      <w:pPr>
        <w:rPr>
          <w:sz w:val="28"/>
          <w:szCs w:val="28"/>
        </w:rPr>
      </w:pPr>
    </w:p>
    <w:p w:rsidR="00731AA9" w:rsidRPr="00312DE0" w:rsidRDefault="00731AA9" w:rsidP="00797CC0">
      <w:pPr>
        <w:rPr>
          <w:sz w:val="28"/>
          <w:szCs w:val="28"/>
        </w:rPr>
      </w:pPr>
    </w:p>
    <w:sectPr w:rsidR="00731AA9" w:rsidRPr="00312DE0" w:rsidSect="00B0611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0B"/>
    <w:rsid w:val="000022DD"/>
    <w:rsid w:val="00004AEA"/>
    <w:rsid w:val="0001024C"/>
    <w:rsid w:val="00010B98"/>
    <w:rsid w:val="00022E1A"/>
    <w:rsid w:val="0002675F"/>
    <w:rsid w:val="000547F0"/>
    <w:rsid w:val="000773AB"/>
    <w:rsid w:val="00082F4F"/>
    <w:rsid w:val="000919E4"/>
    <w:rsid w:val="000B22C8"/>
    <w:rsid w:val="000D64D8"/>
    <w:rsid w:val="000E3AF9"/>
    <w:rsid w:val="000E57FE"/>
    <w:rsid w:val="000F1BDB"/>
    <w:rsid w:val="00106E38"/>
    <w:rsid w:val="001167AE"/>
    <w:rsid w:val="00120F16"/>
    <w:rsid w:val="001238F9"/>
    <w:rsid w:val="00127E75"/>
    <w:rsid w:val="00134574"/>
    <w:rsid w:val="001538A3"/>
    <w:rsid w:val="00155E78"/>
    <w:rsid w:val="00161D30"/>
    <w:rsid w:val="00176A01"/>
    <w:rsid w:val="00190C57"/>
    <w:rsid w:val="001938A9"/>
    <w:rsid w:val="001A5679"/>
    <w:rsid w:val="001A620E"/>
    <w:rsid w:val="001A65E0"/>
    <w:rsid w:val="001B3D2E"/>
    <w:rsid w:val="001D54D1"/>
    <w:rsid w:val="001F207C"/>
    <w:rsid w:val="00201871"/>
    <w:rsid w:val="002106F7"/>
    <w:rsid w:val="00231AD3"/>
    <w:rsid w:val="002421DB"/>
    <w:rsid w:val="002507F7"/>
    <w:rsid w:val="0026005F"/>
    <w:rsid w:val="00280CD5"/>
    <w:rsid w:val="00291339"/>
    <w:rsid w:val="002920DB"/>
    <w:rsid w:val="002A4E5B"/>
    <w:rsid w:val="002B70FD"/>
    <w:rsid w:val="002D0277"/>
    <w:rsid w:val="002D53B1"/>
    <w:rsid w:val="002F2E5C"/>
    <w:rsid w:val="002F4657"/>
    <w:rsid w:val="0030588A"/>
    <w:rsid w:val="003101B3"/>
    <w:rsid w:val="00310361"/>
    <w:rsid w:val="00312514"/>
    <w:rsid w:val="00312DE0"/>
    <w:rsid w:val="003147E7"/>
    <w:rsid w:val="00315816"/>
    <w:rsid w:val="00327B38"/>
    <w:rsid w:val="00327D4E"/>
    <w:rsid w:val="00333070"/>
    <w:rsid w:val="003341BF"/>
    <w:rsid w:val="00341875"/>
    <w:rsid w:val="00342CD1"/>
    <w:rsid w:val="003458C8"/>
    <w:rsid w:val="00352411"/>
    <w:rsid w:val="003563EF"/>
    <w:rsid w:val="0035792C"/>
    <w:rsid w:val="00374448"/>
    <w:rsid w:val="00376439"/>
    <w:rsid w:val="003813D8"/>
    <w:rsid w:val="003926A5"/>
    <w:rsid w:val="00396215"/>
    <w:rsid w:val="003A1264"/>
    <w:rsid w:val="003A6AE6"/>
    <w:rsid w:val="003C3304"/>
    <w:rsid w:val="003D6B97"/>
    <w:rsid w:val="003E4AB7"/>
    <w:rsid w:val="0040572B"/>
    <w:rsid w:val="00406BC4"/>
    <w:rsid w:val="00411333"/>
    <w:rsid w:val="00430A5D"/>
    <w:rsid w:val="004374BE"/>
    <w:rsid w:val="00437EAB"/>
    <w:rsid w:val="00447F5A"/>
    <w:rsid w:val="004515F4"/>
    <w:rsid w:val="004A03AE"/>
    <w:rsid w:val="004A3958"/>
    <w:rsid w:val="004B3F1B"/>
    <w:rsid w:val="004B45DA"/>
    <w:rsid w:val="004C6466"/>
    <w:rsid w:val="004F7DCF"/>
    <w:rsid w:val="00504252"/>
    <w:rsid w:val="00526069"/>
    <w:rsid w:val="00530264"/>
    <w:rsid w:val="0055201C"/>
    <w:rsid w:val="00556FF8"/>
    <w:rsid w:val="00581652"/>
    <w:rsid w:val="005A6199"/>
    <w:rsid w:val="005A6FFB"/>
    <w:rsid w:val="005A7311"/>
    <w:rsid w:val="005B60E0"/>
    <w:rsid w:val="005E2223"/>
    <w:rsid w:val="005F5F2E"/>
    <w:rsid w:val="00604F70"/>
    <w:rsid w:val="006210ED"/>
    <w:rsid w:val="006212E7"/>
    <w:rsid w:val="006406C1"/>
    <w:rsid w:val="00640A86"/>
    <w:rsid w:val="00682094"/>
    <w:rsid w:val="006824F5"/>
    <w:rsid w:val="006876D0"/>
    <w:rsid w:val="006949A4"/>
    <w:rsid w:val="006B4597"/>
    <w:rsid w:val="006F1EAE"/>
    <w:rsid w:val="00715026"/>
    <w:rsid w:val="00717A27"/>
    <w:rsid w:val="00725BA6"/>
    <w:rsid w:val="00726587"/>
    <w:rsid w:val="00731AA9"/>
    <w:rsid w:val="0073392B"/>
    <w:rsid w:val="00741AB2"/>
    <w:rsid w:val="0075490B"/>
    <w:rsid w:val="00763BF6"/>
    <w:rsid w:val="00774A52"/>
    <w:rsid w:val="00784EFC"/>
    <w:rsid w:val="00790612"/>
    <w:rsid w:val="00794BC2"/>
    <w:rsid w:val="00797CC0"/>
    <w:rsid w:val="007A1826"/>
    <w:rsid w:val="007B1827"/>
    <w:rsid w:val="007D0AA3"/>
    <w:rsid w:val="007F028B"/>
    <w:rsid w:val="007F7E90"/>
    <w:rsid w:val="00812F24"/>
    <w:rsid w:val="0081741B"/>
    <w:rsid w:val="00822E64"/>
    <w:rsid w:val="00832240"/>
    <w:rsid w:val="00844576"/>
    <w:rsid w:val="00851D26"/>
    <w:rsid w:val="00872337"/>
    <w:rsid w:val="0088331B"/>
    <w:rsid w:val="00892A04"/>
    <w:rsid w:val="00897CAA"/>
    <w:rsid w:val="008A4C0D"/>
    <w:rsid w:val="008A74B4"/>
    <w:rsid w:val="008E686B"/>
    <w:rsid w:val="008F4316"/>
    <w:rsid w:val="00900B1D"/>
    <w:rsid w:val="009270C9"/>
    <w:rsid w:val="009275B0"/>
    <w:rsid w:val="00934733"/>
    <w:rsid w:val="009364DB"/>
    <w:rsid w:val="009538DD"/>
    <w:rsid w:val="00955C0B"/>
    <w:rsid w:val="00955FC4"/>
    <w:rsid w:val="00962467"/>
    <w:rsid w:val="00967E69"/>
    <w:rsid w:val="00973D84"/>
    <w:rsid w:val="00983793"/>
    <w:rsid w:val="00984F07"/>
    <w:rsid w:val="00996149"/>
    <w:rsid w:val="00996E0B"/>
    <w:rsid w:val="009A4B74"/>
    <w:rsid w:val="009A565F"/>
    <w:rsid w:val="009C60D2"/>
    <w:rsid w:val="009D3BFD"/>
    <w:rsid w:val="009E5E25"/>
    <w:rsid w:val="00A00A35"/>
    <w:rsid w:val="00A02AAF"/>
    <w:rsid w:val="00A06C1C"/>
    <w:rsid w:val="00A22C7E"/>
    <w:rsid w:val="00A352DF"/>
    <w:rsid w:val="00A54EA5"/>
    <w:rsid w:val="00A6206D"/>
    <w:rsid w:val="00A715F1"/>
    <w:rsid w:val="00A72929"/>
    <w:rsid w:val="00A81276"/>
    <w:rsid w:val="00A864C0"/>
    <w:rsid w:val="00A97F0B"/>
    <w:rsid w:val="00AB242F"/>
    <w:rsid w:val="00AC02CD"/>
    <w:rsid w:val="00AC7015"/>
    <w:rsid w:val="00AD3798"/>
    <w:rsid w:val="00AF4E54"/>
    <w:rsid w:val="00B0552E"/>
    <w:rsid w:val="00B06117"/>
    <w:rsid w:val="00B06C40"/>
    <w:rsid w:val="00B650A5"/>
    <w:rsid w:val="00B653DA"/>
    <w:rsid w:val="00B75769"/>
    <w:rsid w:val="00B80534"/>
    <w:rsid w:val="00B832FD"/>
    <w:rsid w:val="00B94BCB"/>
    <w:rsid w:val="00BA2EBA"/>
    <w:rsid w:val="00BB3AC6"/>
    <w:rsid w:val="00BB630C"/>
    <w:rsid w:val="00BC01DE"/>
    <w:rsid w:val="00BC2B4B"/>
    <w:rsid w:val="00BC3B17"/>
    <w:rsid w:val="00BC5DD7"/>
    <w:rsid w:val="00BD01E9"/>
    <w:rsid w:val="00BE53B8"/>
    <w:rsid w:val="00BE6E94"/>
    <w:rsid w:val="00BF33BE"/>
    <w:rsid w:val="00C024D6"/>
    <w:rsid w:val="00C10B51"/>
    <w:rsid w:val="00C139D3"/>
    <w:rsid w:val="00C14316"/>
    <w:rsid w:val="00C169A2"/>
    <w:rsid w:val="00C401E8"/>
    <w:rsid w:val="00C40234"/>
    <w:rsid w:val="00C4226B"/>
    <w:rsid w:val="00C64D6C"/>
    <w:rsid w:val="00C96CA0"/>
    <w:rsid w:val="00CA0F5F"/>
    <w:rsid w:val="00CA735F"/>
    <w:rsid w:val="00CB14A7"/>
    <w:rsid w:val="00CC4EA6"/>
    <w:rsid w:val="00CE1F97"/>
    <w:rsid w:val="00CE22C0"/>
    <w:rsid w:val="00CE514A"/>
    <w:rsid w:val="00D0156F"/>
    <w:rsid w:val="00D031F7"/>
    <w:rsid w:val="00D07074"/>
    <w:rsid w:val="00D10D06"/>
    <w:rsid w:val="00D11849"/>
    <w:rsid w:val="00D13CDD"/>
    <w:rsid w:val="00D25BD8"/>
    <w:rsid w:val="00D52149"/>
    <w:rsid w:val="00D61EE1"/>
    <w:rsid w:val="00D63D12"/>
    <w:rsid w:val="00D75375"/>
    <w:rsid w:val="00DB4249"/>
    <w:rsid w:val="00DE2FDB"/>
    <w:rsid w:val="00E055F0"/>
    <w:rsid w:val="00E079F8"/>
    <w:rsid w:val="00E41D98"/>
    <w:rsid w:val="00E522A1"/>
    <w:rsid w:val="00E5735D"/>
    <w:rsid w:val="00E57CCD"/>
    <w:rsid w:val="00E81199"/>
    <w:rsid w:val="00E9159F"/>
    <w:rsid w:val="00EA166B"/>
    <w:rsid w:val="00EA30CD"/>
    <w:rsid w:val="00EC1904"/>
    <w:rsid w:val="00EC62E2"/>
    <w:rsid w:val="00F173DC"/>
    <w:rsid w:val="00F26308"/>
    <w:rsid w:val="00F279F4"/>
    <w:rsid w:val="00F31D02"/>
    <w:rsid w:val="00F41E63"/>
    <w:rsid w:val="00F4682D"/>
    <w:rsid w:val="00F54B58"/>
    <w:rsid w:val="00F60584"/>
    <w:rsid w:val="00F63D80"/>
    <w:rsid w:val="00F6675E"/>
    <w:rsid w:val="00F72633"/>
    <w:rsid w:val="00F8711C"/>
    <w:rsid w:val="00FB01BA"/>
    <w:rsid w:val="00FB26F2"/>
    <w:rsid w:val="00FB4FAD"/>
    <w:rsid w:val="00FB62EE"/>
    <w:rsid w:val="00FC3D47"/>
    <w:rsid w:val="00FE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0B"/>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55C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0B"/>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55C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70C2-8F25-4CB8-A790-DB240DAC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4145</Characters>
  <Application>Microsoft Office Word</Application>
  <DocSecurity>0</DocSecurity>
  <Lines>34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2016-06-02T15:29:00Z</dcterms:created>
  <dcterms:modified xsi:type="dcterms:W3CDTF">2016-06-02T15:29:00Z</dcterms:modified>
</cp:coreProperties>
</file>